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E87370" w:rsidRDefault="00665A97">
      <w:pPr>
        <w:pStyle w:val="BodyText"/>
        <w:rPr>
          <w:rFonts w:ascii="Times New Roman"/>
          <w:sz w:val="20"/>
        </w:rPr>
      </w:pPr>
      <w:r>
        <w:rPr>
          <w:noProof/>
          <w:lang w:eastAsia="en-GB"/>
        </w:rPr>
        <w:drawing>
          <wp:inline distT="0" distB="0" distL="0" distR="0" wp14:anchorId="7EA1D0C0" wp14:editId="32919CEE">
            <wp:extent cx="10693400" cy="7560607"/>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0693400" cy="7560607"/>
                    </a:xfrm>
                    <a:prstGeom prst="rect">
                      <a:avLst/>
                    </a:prstGeom>
                  </pic:spPr>
                </pic:pic>
              </a:graphicData>
            </a:graphic>
          </wp:inline>
        </w:drawing>
      </w:r>
    </w:p>
    <w:p w14:paraId="6D1D70EC"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251658242"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7501D" w14:textId="77777777" w:rsidR="00E87370" w:rsidRDefault="00E87370">
      <w:pPr>
        <w:pStyle w:val="BodyText"/>
        <w:rPr>
          <w:rFonts w:ascii="Times New Roman"/>
          <w:sz w:val="20"/>
        </w:rPr>
      </w:pPr>
    </w:p>
    <w:p w14:paraId="0EFC5474"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5DAB6C7B" w14:textId="77777777" w:rsidR="00E87370" w:rsidRDefault="00E87370">
      <w:pPr>
        <w:pStyle w:val="BodyText"/>
        <w:spacing w:before="11"/>
        <w:rPr>
          <w:sz w:val="23"/>
        </w:rPr>
      </w:pPr>
    </w:p>
    <w:p w14:paraId="74CDB87E"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02EB378F" w14:textId="77777777" w:rsidR="00E87370" w:rsidRDefault="00E87370">
      <w:pPr>
        <w:pStyle w:val="BodyText"/>
        <w:spacing w:before="9"/>
        <w:rPr>
          <w:sz w:val="23"/>
        </w:rPr>
      </w:pPr>
    </w:p>
    <w:p w14:paraId="1925380E"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6A05A809" w14:textId="77777777" w:rsidR="00E87370" w:rsidRDefault="00E87370">
      <w:pPr>
        <w:pStyle w:val="BodyText"/>
        <w:spacing w:before="9"/>
        <w:rPr>
          <w:sz w:val="23"/>
        </w:rPr>
      </w:pPr>
    </w:p>
    <w:p w14:paraId="4F8A425D"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03E50DA3" w14:textId="77777777" w:rsidR="00E87370" w:rsidRDefault="00631FE3">
      <w:pPr>
        <w:pStyle w:val="BodyText"/>
        <w:spacing w:line="290" w:lineRule="exact"/>
        <w:ind w:left="6080"/>
      </w:pPr>
      <w:r>
        <w:rPr>
          <w:color w:val="231F20"/>
        </w:rPr>
        <w:t>the Primary PE and sport premium to:</w:t>
      </w:r>
    </w:p>
    <w:p w14:paraId="5A39BBE3" w14:textId="77777777" w:rsidR="00E87370" w:rsidRDefault="00E87370">
      <w:pPr>
        <w:pStyle w:val="BodyText"/>
        <w:spacing w:before="2"/>
        <w:rPr>
          <w:sz w:val="23"/>
        </w:rPr>
      </w:pPr>
    </w:p>
    <w:p w14:paraId="41C53CCC" w14:textId="77777777" w:rsidR="00E87370" w:rsidRDefault="00631FE3">
      <w:pPr>
        <w:pStyle w:val="ListParagraph"/>
        <w:numPr>
          <w:ilvl w:val="0"/>
          <w:numId w:val="2"/>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14D9B174" w14:textId="77777777" w:rsidR="00E87370" w:rsidRDefault="00631FE3">
      <w:pPr>
        <w:pStyle w:val="ListParagraph"/>
        <w:numPr>
          <w:ilvl w:val="0"/>
          <w:numId w:val="2"/>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1C8F396" w14:textId="77777777" w:rsidR="00E87370" w:rsidRDefault="00E87370">
      <w:pPr>
        <w:pStyle w:val="BodyText"/>
        <w:spacing w:before="9"/>
        <w:rPr>
          <w:sz w:val="23"/>
        </w:rPr>
      </w:pPr>
    </w:p>
    <w:p w14:paraId="0BD0D6C7"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6449EEA0"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72A3D3EC" w14:textId="77777777" w:rsidR="00E87370" w:rsidRDefault="00E87370">
      <w:pPr>
        <w:pStyle w:val="BodyText"/>
        <w:spacing w:before="4"/>
        <w:rPr>
          <w:sz w:val="23"/>
        </w:rPr>
      </w:pPr>
    </w:p>
    <w:p w14:paraId="31B24F01" w14:textId="77777777" w:rsidR="00E87370" w:rsidRDefault="00631FE3">
      <w:pPr>
        <w:pStyle w:val="BodyText"/>
        <w:ind w:left="5340" w:firstLine="220"/>
      </w:pPr>
      <w:r>
        <w:rPr>
          <w:color w:val="231F20"/>
        </w:rPr>
        <w:t>We recommend you start by reflecting on the impact of current provision and reviewing the previous spend.</w:t>
      </w:r>
    </w:p>
    <w:p w14:paraId="0D0B940D" w14:textId="77777777" w:rsidR="00E87370" w:rsidRDefault="00E87370">
      <w:pPr>
        <w:pStyle w:val="BodyText"/>
        <w:spacing w:before="7"/>
        <w:rPr>
          <w:sz w:val="23"/>
        </w:rPr>
      </w:pPr>
    </w:p>
    <w:p w14:paraId="3CA5D337"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5F5C09AE"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0E27B00A" w14:textId="77777777" w:rsidR="00E87370" w:rsidRDefault="00E87370">
      <w:pPr>
        <w:pStyle w:val="BodyText"/>
        <w:spacing w:before="9"/>
        <w:rPr>
          <w:b/>
          <w:sz w:val="23"/>
        </w:rPr>
      </w:pPr>
    </w:p>
    <w:p w14:paraId="65E2B827"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230E1149" w14:textId="77777777" w:rsidR="00E87370" w:rsidRDefault="00FA11DC">
      <w:pPr>
        <w:pStyle w:val="BodyText"/>
        <w:spacing w:before="2" w:line="235" w:lineRule="auto"/>
        <w:ind w:left="3900" w:right="1121" w:firstLine="280"/>
      </w:pPr>
      <w:r>
        <w:rPr>
          <w:noProof/>
          <w:lang w:eastAsia="en-GB"/>
        </w:rPr>
        <mc:AlternateContent>
          <mc:Choice Requires="wps">
            <w:drawing>
              <wp:anchor distT="0" distB="0" distL="114300" distR="114300" simplePos="0" relativeHeight="251658241" behindDoc="1" locked="0" layoutInCell="1" allowOverlap="1" wp14:anchorId="428C4633" wp14:editId="07777777">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044E0"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428C4633">
                <v:stroke joinstyle="miter"/>
                <v:path gradientshapeok="t" o:connecttype="rect"/>
              </v:shapetype>
              <v:shape id="Text Box 8" style="position:absolute;left:0;text-align:left;margin-left:36pt;margin-top:36.1pt;width:337.2pt;height:12.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">
                <v:textbox inset="0,0,0,0">
                  <w:txbxContent>
                    <w:p w:rsidR="00631FE3" w:rsidRDefault="00631FE3" w14:paraId="7B3044E0" w14:textId="77777777">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60061E4C"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44EAFD9C" w14:textId="77777777" w:rsidR="00E87370" w:rsidRDefault="00E87370">
      <w:pPr>
        <w:pStyle w:val="BodyText"/>
        <w:rPr>
          <w:sz w:val="20"/>
        </w:rPr>
      </w:pPr>
    </w:p>
    <w:p w14:paraId="4B94D5A5" w14:textId="77777777" w:rsidR="00E87370" w:rsidRDefault="00E87370">
      <w:pPr>
        <w:pStyle w:val="BodyText"/>
        <w:rPr>
          <w:sz w:val="20"/>
        </w:rPr>
      </w:pPr>
    </w:p>
    <w:p w14:paraId="3DEEC669" w14:textId="77777777" w:rsidR="00E87370" w:rsidRDefault="00E87370">
      <w:pPr>
        <w:pStyle w:val="BodyText"/>
        <w:rPr>
          <w:sz w:val="20"/>
        </w:rPr>
      </w:pPr>
    </w:p>
    <w:p w14:paraId="3656B9AB" w14:textId="77777777" w:rsidR="00E87370" w:rsidRDefault="00E87370">
      <w:pPr>
        <w:pStyle w:val="BodyText"/>
        <w:rPr>
          <w:sz w:val="20"/>
        </w:rPr>
      </w:pPr>
    </w:p>
    <w:p w14:paraId="45FB0818" w14:textId="77777777" w:rsidR="00E87370" w:rsidRDefault="00E87370">
      <w:pPr>
        <w:pStyle w:val="BodyText"/>
        <w:spacing w:before="10"/>
        <w:rPr>
          <w:sz w:val="21"/>
        </w:rPr>
      </w:pPr>
    </w:p>
    <w:p w14:paraId="409144C5" w14:textId="77777777" w:rsidR="00E87370" w:rsidRDefault="00FA11DC">
      <w:pPr>
        <w:pStyle w:val="BodyText"/>
        <w:spacing w:before="57" w:line="235" w:lineRule="auto"/>
        <w:ind w:left="720" w:right="730"/>
      </w:pPr>
      <w:r>
        <w:rPr>
          <w:noProof/>
          <w:lang w:eastAsia="en-GB"/>
        </w:rPr>
        <mc:AlternateContent>
          <mc:Choice Requires="wpg">
            <w:drawing>
              <wp:anchor distT="0" distB="0" distL="114300" distR="114300" simplePos="0" relativeHeight="251658240" behindDoc="0" locked="0" layoutInCell="1" allowOverlap="1" wp14:anchorId="199E9E99" wp14:editId="07777777">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46FB2"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5" style="position:absolute;left:0;text-align:left;margin-left:36pt;margin-top:-62.4pt;width:805.9pt;height:44.8pt;z-index:251658240;mso-position-horizontal-relative:page" coordsize="16118,896" coordorigin="720,-1248" o:spid="_x0000_s1027" w14:anchorId="199E9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">
                <v:rect id="Rectangle 7" style="position:absolute;left:720;top:-1249;width:16118;height:896;visibility:visible;mso-wrap-style:square;v-text-anchor:top" o:spid="_x0000_s1028" fillcolor="#4863a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"/>
                <v:shape id="Text Box 6" style="position:absolute;left:720;top:-1249;width:16118;height:896;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">
                  <v:textbox inset="0,0,0,0">
                    <w:txbxContent>
                      <w:p w:rsidR="00631FE3" w:rsidRDefault="00631FE3" w14:paraId="2E346FB2" w14:textId="77777777">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049F31CB" w14:textId="77777777" w:rsidR="00E87370" w:rsidRDefault="00E87370">
      <w:pPr>
        <w:pStyle w:val="BodyText"/>
        <w:spacing w:before="4"/>
        <w:rPr>
          <w:sz w:val="23"/>
        </w:rPr>
      </w:pPr>
    </w:p>
    <w:p w14:paraId="18382BAD" w14:textId="77777777" w:rsidR="00E87370" w:rsidRDefault="00631FE3">
      <w:pPr>
        <w:pStyle w:val="BodyText"/>
        <w:spacing w:after="16"/>
        <w:ind w:left="720"/>
        <w:rPr>
          <w:color w:val="231F20"/>
        </w:rPr>
      </w:pPr>
      <w:r>
        <w:rPr>
          <w:color w:val="231F20"/>
        </w:rPr>
        <w:t>N.B. In this section you should refer to any adjustments you might have made due to Covid-19 and how these will influence further improvement.</w:t>
      </w:r>
    </w:p>
    <w:p w14:paraId="0932FD93" w14:textId="77777777" w:rsidR="001F6763" w:rsidRDefault="001F6763">
      <w:pPr>
        <w:pStyle w:val="BodyText"/>
        <w:spacing w:after="16"/>
        <w:ind w:left="720"/>
        <w:rPr>
          <w:color w:val="231F20"/>
        </w:rPr>
      </w:pPr>
    </w:p>
    <w:p w14:paraId="4102CBD9" w14:textId="77777777" w:rsidR="001F6763" w:rsidRDefault="001F6763">
      <w:pPr>
        <w:pStyle w:val="BodyText"/>
        <w:spacing w:after="16"/>
        <w:ind w:left="720"/>
      </w:pPr>
    </w:p>
    <w:tbl>
      <w:tblPr>
        <w:tblW w:w="0" w:type="auto"/>
        <w:tblInd w:w="74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0" w:type="dxa"/>
          <w:right w:w="0" w:type="dxa"/>
        </w:tblCellMar>
        <w:tblLook w:val="01E0" w:firstRow="1" w:lastRow="1" w:firstColumn="1" w:lastColumn="1" w:noHBand="0" w:noVBand="0"/>
      </w:tblPr>
      <w:tblGrid>
        <w:gridCol w:w="7700"/>
        <w:gridCol w:w="7677"/>
      </w:tblGrid>
      <w:tr w:rsidR="00E87370" w14:paraId="2A87BE70" w14:textId="77777777" w:rsidTr="0C42A3EE">
        <w:trPr>
          <w:trHeight w:val="497"/>
        </w:trPr>
        <w:tc>
          <w:tcPr>
            <w:tcW w:w="7700" w:type="dxa"/>
            <w:shd w:val="clear" w:color="auto" w:fill="7030A0"/>
          </w:tcPr>
          <w:p w14:paraId="13849767" w14:textId="7E0B67CF" w:rsidR="00E87370" w:rsidRPr="00567812" w:rsidRDefault="00631FE3" w:rsidP="00567812">
            <w:pPr>
              <w:pStyle w:val="TableParagraph"/>
              <w:spacing w:before="21"/>
              <w:jc w:val="center"/>
              <w:rPr>
                <w:color w:val="FFFFFF" w:themeColor="background1"/>
                <w:sz w:val="24"/>
              </w:rPr>
            </w:pPr>
            <w:r w:rsidRPr="00567812">
              <w:rPr>
                <w:color w:val="FFFFFF" w:themeColor="background1"/>
                <w:sz w:val="24"/>
              </w:rPr>
              <w:t>Key achi</w:t>
            </w:r>
            <w:r w:rsidR="00AE1603">
              <w:rPr>
                <w:color w:val="FFFFFF" w:themeColor="background1"/>
                <w:sz w:val="24"/>
              </w:rPr>
              <w:t>evements to date until July 21-22</w:t>
            </w:r>
            <w:r w:rsidRPr="00567812">
              <w:rPr>
                <w:color w:val="FFFFFF" w:themeColor="background1"/>
                <w:sz w:val="24"/>
              </w:rPr>
              <w:t>:</w:t>
            </w:r>
          </w:p>
        </w:tc>
        <w:tc>
          <w:tcPr>
            <w:tcW w:w="7677" w:type="dxa"/>
            <w:shd w:val="clear" w:color="auto" w:fill="7030A0"/>
          </w:tcPr>
          <w:p w14:paraId="2208EF36" w14:textId="604BD481" w:rsidR="00E87370" w:rsidRPr="00567812" w:rsidRDefault="00631FE3" w:rsidP="00567812">
            <w:pPr>
              <w:pStyle w:val="TableParagraph"/>
              <w:spacing w:before="21"/>
              <w:jc w:val="center"/>
              <w:rPr>
                <w:color w:val="FFFFFF" w:themeColor="background1"/>
                <w:sz w:val="24"/>
              </w:rPr>
            </w:pPr>
            <w:r w:rsidRPr="00567812">
              <w:rPr>
                <w:color w:val="FFFFFF" w:themeColor="background1"/>
                <w:sz w:val="24"/>
              </w:rPr>
              <w:t>Areas for further improvement and baseline evidence of need</w:t>
            </w:r>
            <w:r w:rsidR="00AE1603">
              <w:rPr>
                <w:color w:val="FFFFFF" w:themeColor="background1"/>
                <w:sz w:val="24"/>
              </w:rPr>
              <w:t xml:space="preserve"> for 22-23</w:t>
            </w:r>
            <w:r w:rsidRPr="00567812">
              <w:rPr>
                <w:color w:val="FFFFFF" w:themeColor="background1"/>
                <w:sz w:val="24"/>
              </w:rPr>
              <w:t>:</w:t>
            </w:r>
          </w:p>
        </w:tc>
      </w:tr>
      <w:tr w:rsidR="00E87370" w14:paraId="53128261" w14:textId="77777777" w:rsidTr="0C42A3EE">
        <w:trPr>
          <w:trHeight w:val="246"/>
        </w:trPr>
        <w:tc>
          <w:tcPr>
            <w:tcW w:w="7700" w:type="dxa"/>
            <w:shd w:val="clear" w:color="auto" w:fill="EAF1DD" w:themeFill="accent3" w:themeFillTint="33"/>
          </w:tcPr>
          <w:p w14:paraId="62486C05" w14:textId="164D11A9" w:rsidR="00E87370" w:rsidRPr="00554EAF" w:rsidRDefault="00AE1603" w:rsidP="00AE1603">
            <w:pPr>
              <w:pStyle w:val="TableParagraph"/>
              <w:rPr>
                <w:rFonts w:asciiTheme="minorHAnsi" w:eastAsiaTheme="minorEastAsia" w:hAnsiTheme="minorHAnsi" w:cstheme="minorBidi"/>
                <w:sz w:val="20"/>
                <w:szCs w:val="20"/>
              </w:rPr>
            </w:pPr>
            <w:r>
              <w:rPr>
                <w:sz w:val="20"/>
                <w:szCs w:val="20"/>
              </w:rPr>
              <w:t>Active travel implemented through school (travel tracker)</w:t>
            </w:r>
          </w:p>
        </w:tc>
        <w:tc>
          <w:tcPr>
            <w:tcW w:w="7677" w:type="dxa"/>
            <w:shd w:val="clear" w:color="auto" w:fill="EAF1DD" w:themeFill="accent3" w:themeFillTint="33"/>
          </w:tcPr>
          <w:p w14:paraId="601BF1D1" w14:textId="40AC38F5" w:rsidR="0C42A3EE" w:rsidRDefault="00AE1603" w:rsidP="0C42A3EE">
            <w:pPr>
              <w:pStyle w:val="TableParagraph"/>
              <w:ind w:left="0"/>
              <w:rPr>
                <w:rFonts w:asciiTheme="minorHAnsi" w:hAnsiTheme="minorHAnsi" w:cstheme="minorBidi"/>
                <w:sz w:val="20"/>
                <w:szCs w:val="20"/>
              </w:rPr>
            </w:pPr>
            <w:r w:rsidRPr="0C42A3EE">
              <w:rPr>
                <w:rFonts w:asciiTheme="minorHAnsi" w:hAnsiTheme="minorHAnsi"/>
                <w:sz w:val="20"/>
                <w:szCs w:val="20"/>
              </w:rPr>
              <w:t>PE leader and BM to search for and apply for a playground development grant to promote physical literacy across school. Sports hall developments to include a physical literacy link to nurture grow flourish signage.</w:t>
            </w:r>
          </w:p>
        </w:tc>
      </w:tr>
      <w:tr w:rsidR="0C42A3EE" w14:paraId="18064FC2" w14:textId="77777777" w:rsidTr="0C42A3EE">
        <w:trPr>
          <w:trHeight w:val="246"/>
        </w:trPr>
        <w:tc>
          <w:tcPr>
            <w:tcW w:w="7700" w:type="dxa"/>
            <w:shd w:val="clear" w:color="auto" w:fill="EAF1DD" w:themeFill="accent3" w:themeFillTint="33"/>
          </w:tcPr>
          <w:p w14:paraId="469C96D5" w14:textId="6BE3DE31" w:rsidR="0C42A3EE" w:rsidRDefault="00AE1603" w:rsidP="00AE1603">
            <w:pPr>
              <w:pStyle w:val="TableParagraph"/>
              <w:ind w:left="0"/>
              <w:rPr>
                <w:sz w:val="20"/>
                <w:szCs w:val="20"/>
              </w:rPr>
            </w:pPr>
            <w:r>
              <w:rPr>
                <w:sz w:val="20"/>
                <w:szCs w:val="20"/>
              </w:rPr>
              <w:t xml:space="preserve">Re-introduction of sports leaders – main focus is developing their leadership skills during fitness Fridays </w:t>
            </w:r>
          </w:p>
        </w:tc>
        <w:tc>
          <w:tcPr>
            <w:tcW w:w="7677" w:type="dxa"/>
            <w:shd w:val="clear" w:color="auto" w:fill="EAF1DD" w:themeFill="accent3" w:themeFillTint="33"/>
          </w:tcPr>
          <w:p w14:paraId="4B87DCB6" w14:textId="632417CC" w:rsidR="0C42A3EE" w:rsidRDefault="00AE1603" w:rsidP="0C42A3EE">
            <w:pPr>
              <w:pStyle w:val="TableParagraph"/>
              <w:ind w:left="0"/>
              <w:rPr>
                <w:rFonts w:asciiTheme="minorHAnsi" w:hAnsiTheme="minorHAnsi" w:cstheme="minorBidi"/>
                <w:sz w:val="20"/>
                <w:szCs w:val="20"/>
              </w:rPr>
            </w:pPr>
            <w:r w:rsidRPr="0C42A3EE">
              <w:rPr>
                <w:rFonts w:asciiTheme="minorHAnsi" w:hAnsiTheme="minorHAnsi" w:cstheme="minorBidi"/>
                <w:sz w:val="20"/>
                <w:szCs w:val="20"/>
              </w:rPr>
              <w:t>Promote breakfast club with a link to sport/health - wellbeing to extend our offer of a broader experience in sporting activities for all.</w:t>
            </w:r>
          </w:p>
        </w:tc>
      </w:tr>
      <w:tr w:rsidR="0C42A3EE" w14:paraId="34183F0F" w14:textId="77777777" w:rsidTr="0C42A3EE">
        <w:trPr>
          <w:trHeight w:val="246"/>
        </w:trPr>
        <w:tc>
          <w:tcPr>
            <w:tcW w:w="7700" w:type="dxa"/>
            <w:shd w:val="clear" w:color="auto" w:fill="EAF1DD" w:themeFill="accent3" w:themeFillTint="33"/>
          </w:tcPr>
          <w:p w14:paraId="2C5472FD" w14:textId="68ABA5E6" w:rsidR="0C42A3EE" w:rsidRDefault="00AE1603" w:rsidP="00AE1603">
            <w:pPr>
              <w:pStyle w:val="TableParagraph"/>
              <w:rPr>
                <w:sz w:val="20"/>
                <w:szCs w:val="20"/>
              </w:rPr>
            </w:pPr>
            <w:r>
              <w:rPr>
                <w:rFonts w:asciiTheme="minorHAnsi" w:hAnsiTheme="minorHAnsi" w:cstheme="minorBidi"/>
                <w:sz w:val="20"/>
                <w:szCs w:val="20"/>
              </w:rPr>
              <w:t>After school clubs are now being offered to KS1 and KS2</w:t>
            </w:r>
          </w:p>
        </w:tc>
        <w:tc>
          <w:tcPr>
            <w:tcW w:w="7677" w:type="dxa"/>
            <w:shd w:val="clear" w:color="auto" w:fill="EAF1DD" w:themeFill="accent3" w:themeFillTint="33"/>
          </w:tcPr>
          <w:p w14:paraId="12A92FF9" w14:textId="2777759C" w:rsidR="0C42A3EE" w:rsidRDefault="00AE1603" w:rsidP="0C42A3EE">
            <w:pPr>
              <w:pStyle w:val="TableParagraph"/>
              <w:ind w:left="0"/>
              <w:rPr>
                <w:rFonts w:asciiTheme="minorHAnsi" w:hAnsiTheme="minorHAnsi" w:cstheme="minorBidi"/>
                <w:sz w:val="20"/>
                <w:szCs w:val="20"/>
              </w:rPr>
            </w:pPr>
            <w:r>
              <w:rPr>
                <w:rFonts w:asciiTheme="minorHAnsi" w:hAnsiTheme="minorHAnsi" w:cstheme="minorBidi"/>
                <w:sz w:val="20"/>
                <w:szCs w:val="20"/>
              </w:rPr>
              <w:t xml:space="preserve">Continuation of CAS framework – Further CPD for LSA’s regarding maximising active playtime opportunities / continued CPD for teaching staff regarding active learning </w:t>
            </w:r>
          </w:p>
        </w:tc>
      </w:tr>
      <w:tr w:rsidR="0C42A3EE" w14:paraId="166F5596" w14:textId="77777777" w:rsidTr="0C42A3EE">
        <w:trPr>
          <w:trHeight w:val="246"/>
        </w:trPr>
        <w:tc>
          <w:tcPr>
            <w:tcW w:w="7700" w:type="dxa"/>
            <w:shd w:val="clear" w:color="auto" w:fill="EAF1DD" w:themeFill="accent3" w:themeFillTint="33"/>
          </w:tcPr>
          <w:p w14:paraId="2D9CAA68" w14:textId="42F267A5" w:rsidR="0C42A3EE" w:rsidRDefault="00AE1603" w:rsidP="0C42A3EE">
            <w:pPr>
              <w:pStyle w:val="TableParagraph"/>
              <w:rPr>
                <w:sz w:val="20"/>
                <w:szCs w:val="20"/>
              </w:rPr>
            </w:pPr>
            <w:r>
              <w:rPr>
                <w:rFonts w:asciiTheme="minorHAnsi" w:hAnsiTheme="minorHAnsi" w:cstheme="minorBidi"/>
                <w:sz w:val="20"/>
                <w:szCs w:val="20"/>
              </w:rPr>
              <w:t>Staff feedback received from the implementation of PE PRO. Feedback is positive and is proving to icrease teacher confidence in PE delivery</w:t>
            </w:r>
          </w:p>
        </w:tc>
        <w:tc>
          <w:tcPr>
            <w:tcW w:w="7677" w:type="dxa"/>
            <w:shd w:val="clear" w:color="auto" w:fill="EAF1DD" w:themeFill="accent3" w:themeFillTint="33"/>
          </w:tcPr>
          <w:p w14:paraId="7A460037" w14:textId="310D9D1A" w:rsidR="2E63F09F" w:rsidRDefault="00AE1603" w:rsidP="0C42A3EE">
            <w:pPr>
              <w:pStyle w:val="TableParagraph"/>
              <w:ind w:left="0"/>
              <w:rPr>
                <w:rFonts w:asciiTheme="minorHAnsi" w:hAnsiTheme="minorHAnsi" w:cstheme="minorBidi"/>
                <w:sz w:val="20"/>
                <w:szCs w:val="20"/>
              </w:rPr>
            </w:pPr>
            <w:r>
              <w:rPr>
                <w:rFonts w:asciiTheme="minorHAnsi" w:hAnsiTheme="minorHAnsi" w:cstheme="minorBidi"/>
                <w:sz w:val="20"/>
                <w:szCs w:val="20"/>
              </w:rPr>
              <w:t xml:space="preserve">Re-integration of sports teams (pending south Bradford games plan) </w:t>
            </w:r>
          </w:p>
        </w:tc>
      </w:tr>
      <w:tr w:rsidR="0C42A3EE" w14:paraId="33B8204C" w14:textId="77777777" w:rsidTr="0C42A3EE">
        <w:trPr>
          <w:trHeight w:val="246"/>
        </w:trPr>
        <w:tc>
          <w:tcPr>
            <w:tcW w:w="7700" w:type="dxa"/>
            <w:shd w:val="clear" w:color="auto" w:fill="EAF1DD" w:themeFill="accent3" w:themeFillTint="33"/>
          </w:tcPr>
          <w:p w14:paraId="6A725CF3" w14:textId="19D670A3" w:rsidR="0C42A3EE" w:rsidRDefault="00AE1603" w:rsidP="00AE1603">
            <w:pPr>
              <w:pStyle w:val="TableParagraph"/>
              <w:rPr>
                <w:sz w:val="20"/>
                <w:szCs w:val="20"/>
              </w:rPr>
            </w:pPr>
            <w:r>
              <w:rPr>
                <w:rFonts w:asciiTheme="minorHAnsi" w:hAnsiTheme="minorHAnsi" w:cstheme="minorBidi"/>
                <w:sz w:val="20"/>
                <w:szCs w:val="20"/>
              </w:rPr>
              <w:t>Curriculum resources continue to be audited. New resources are</w:t>
            </w:r>
            <w:r w:rsidRPr="0C42A3EE">
              <w:rPr>
                <w:rFonts w:asciiTheme="minorHAnsi" w:hAnsiTheme="minorHAnsi" w:cstheme="minorBidi"/>
                <w:sz w:val="20"/>
                <w:szCs w:val="20"/>
              </w:rPr>
              <w:t xml:space="preserve"> ordered where necessary including equipment to facilitate the curriculum delivery during directed play times by the coaches.</w:t>
            </w:r>
          </w:p>
        </w:tc>
        <w:tc>
          <w:tcPr>
            <w:tcW w:w="7677" w:type="dxa"/>
            <w:shd w:val="clear" w:color="auto" w:fill="EAF1DD" w:themeFill="accent3" w:themeFillTint="33"/>
          </w:tcPr>
          <w:p w14:paraId="3C870259" w14:textId="1F46EEE2" w:rsidR="2E63F09F" w:rsidRDefault="00BF4759" w:rsidP="0C42A3EE">
            <w:pPr>
              <w:pStyle w:val="TableParagraph"/>
              <w:spacing w:before="26" w:line="235" w:lineRule="auto"/>
              <w:ind w:left="0"/>
              <w:rPr>
                <w:rFonts w:asciiTheme="minorHAnsi" w:hAnsiTheme="minorHAnsi"/>
                <w:color w:val="231F20"/>
                <w:sz w:val="20"/>
                <w:szCs w:val="20"/>
              </w:rPr>
            </w:pPr>
            <w:r>
              <w:rPr>
                <w:rFonts w:asciiTheme="minorHAnsi" w:hAnsiTheme="minorHAnsi"/>
                <w:color w:val="231F20"/>
                <w:sz w:val="20"/>
                <w:szCs w:val="20"/>
              </w:rPr>
              <w:t xml:space="preserve">Experience days for every year group (rock climbing, water sports etc) </w:t>
            </w:r>
          </w:p>
        </w:tc>
      </w:tr>
      <w:tr w:rsidR="0C42A3EE" w14:paraId="6F3D6F49" w14:textId="77777777" w:rsidTr="0C42A3EE">
        <w:trPr>
          <w:trHeight w:val="246"/>
        </w:trPr>
        <w:tc>
          <w:tcPr>
            <w:tcW w:w="7700" w:type="dxa"/>
            <w:shd w:val="clear" w:color="auto" w:fill="EAF1DD" w:themeFill="accent3" w:themeFillTint="33"/>
          </w:tcPr>
          <w:p w14:paraId="063DD2FC" w14:textId="159EC9E8" w:rsidR="0C42A3EE" w:rsidRDefault="00AE1603" w:rsidP="00AE1603">
            <w:pPr>
              <w:pStyle w:val="TableParagraph"/>
              <w:rPr>
                <w:sz w:val="20"/>
                <w:szCs w:val="20"/>
              </w:rPr>
            </w:pPr>
            <w:r>
              <w:rPr>
                <w:rFonts w:asciiTheme="minorHAnsi" w:hAnsiTheme="minorHAnsi" w:cstheme="minorBidi"/>
                <w:sz w:val="20"/>
                <w:szCs w:val="20"/>
              </w:rPr>
              <w:t>Implementation of CAS framework. Audit complete and staff training underway to promote a culture of physical activity throughout the school day.</w:t>
            </w:r>
          </w:p>
        </w:tc>
        <w:tc>
          <w:tcPr>
            <w:tcW w:w="7677" w:type="dxa"/>
            <w:shd w:val="clear" w:color="auto" w:fill="EAF1DD" w:themeFill="accent3" w:themeFillTint="33"/>
          </w:tcPr>
          <w:p w14:paraId="508DE8B0" w14:textId="514AFF5C" w:rsidR="346DF98A" w:rsidRDefault="00DB126D" w:rsidP="0C42A3EE">
            <w:pPr>
              <w:pStyle w:val="TableParagraph"/>
              <w:ind w:left="0"/>
              <w:rPr>
                <w:rFonts w:asciiTheme="minorHAnsi" w:hAnsiTheme="minorHAnsi"/>
                <w:sz w:val="20"/>
                <w:szCs w:val="20"/>
              </w:rPr>
            </w:pPr>
            <w:r>
              <w:rPr>
                <w:rFonts w:asciiTheme="minorHAnsi" w:hAnsiTheme="minorHAnsi"/>
                <w:sz w:val="20"/>
                <w:szCs w:val="20"/>
              </w:rPr>
              <w:t xml:space="preserve">Amount </w:t>
            </w:r>
            <w:r w:rsidR="003C7F79">
              <w:rPr>
                <w:rFonts w:asciiTheme="minorHAnsi" w:hAnsiTheme="minorHAnsi"/>
                <w:sz w:val="20"/>
                <w:szCs w:val="20"/>
              </w:rPr>
              <w:t xml:space="preserve">of clubs offered. Teachers now delivering however there is a need to look into external providers to provide a broad offer of sporting club opportunities. </w:t>
            </w:r>
          </w:p>
        </w:tc>
      </w:tr>
      <w:tr w:rsidR="0C42A3EE" w14:paraId="79443322" w14:textId="77777777" w:rsidTr="0C42A3EE">
        <w:trPr>
          <w:trHeight w:val="246"/>
        </w:trPr>
        <w:tc>
          <w:tcPr>
            <w:tcW w:w="7700" w:type="dxa"/>
            <w:shd w:val="clear" w:color="auto" w:fill="EAF1DD" w:themeFill="accent3" w:themeFillTint="33"/>
          </w:tcPr>
          <w:p w14:paraId="52BC8B7F" w14:textId="513E8946" w:rsidR="0C42A3EE" w:rsidRDefault="00AE1603" w:rsidP="00AE1603">
            <w:pPr>
              <w:pStyle w:val="TableParagraph"/>
              <w:rPr>
                <w:sz w:val="20"/>
                <w:szCs w:val="20"/>
              </w:rPr>
            </w:pPr>
            <w:r>
              <w:rPr>
                <w:rFonts w:asciiTheme="minorHAnsi" w:hAnsiTheme="minorHAnsi" w:cstheme="minorBidi"/>
                <w:sz w:val="20"/>
                <w:szCs w:val="20"/>
              </w:rPr>
              <w:t>A</w:t>
            </w:r>
            <w:r w:rsidRPr="0C42A3EE">
              <w:rPr>
                <w:rFonts w:asciiTheme="minorHAnsi" w:hAnsiTheme="minorHAnsi" w:cstheme="minorBidi"/>
                <w:sz w:val="20"/>
                <w:szCs w:val="20"/>
              </w:rPr>
              <w:t>ssessmen</w:t>
            </w:r>
            <w:r>
              <w:rPr>
                <w:rFonts w:asciiTheme="minorHAnsi" w:hAnsiTheme="minorHAnsi" w:cstheme="minorBidi"/>
                <w:sz w:val="20"/>
                <w:szCs w:val="20"/>
              </w:rPr>
              <w:t xml:space="preserve">t data from a central platform in use by all teachers </w:t>
            </w:r>
          </w:p>
        </w:tc>
        <w:tc>
          <w:tcPr>
            <w:tcW w:w="7677" w:type="dxa"/>
            <w:shd w:val="clear" w:color="auto" w:fill="EAF1DD" w:themeFill="accent3" w:themeFillTint="33"/>
          </w:tcPr>
          <w:p w14:paraId="0373510F" w14:textId="283FE401" w:rsidR="2C03D173" w:rsidRDefault="2C03D173" w:rsidP="0C42A3EE">
            <w:pPr>
              <w:pStyle w:val="TableParagraph"/>
              <w:ind w:left="0"/>
              <w:rPr>
                <w:sz w:val="20"/>
                <w:szCs w:val="20"/>
              </w:rPr>
            </w:pPr>
          </w:p>
        </w:tc>
      </w:tr>
      <w:tr w:rsidR="0C42A3EE" w14:paraId="5D48BD7F" w14:textId="77777777" w:rsidTr="0C42A3EE">
        <w:trPr>
          <w:trHeight w:val="246"/>
        </w:trPr>
        <w:tc>
          <w:tcPr>
            <w:tcW w:w="7700" w:type="dxa"/>
            <w:shd w:val="clear" w:color="auto" w:fill="EAF1DD" w:themeFill="accent3" w:themeFillTint="33"/>
          </w:tcPr>
          <w:p w14:paraId="46402F4E" w14:textId="793A319B" w:rsidR="0C42A3EE" w:rsidRDefault="00AE1603" w:rsidP="00AE1603">
            <w:pPr>
              <w:pStyle w:val="TableParagraph"/>
              <w:rPr>
                <w:sz w:val="20"/>
                <w:szCs w:val="20"/>
              </w:rPr>
            </w:pPr>
            <w:r>
              <w:rPr>
                <w:rFonts w:asciiTheme="minorHAnsi" w:hAnsiTheme="minorHAnsi"/>
                <w:sz w:val="20"/>
                <w:szCs w:val="20"/>
              </w:rPr>
              <w:t>N</w:t>
            </w:r>
            <w:r w:rsidRPr="0C42A3EE">
              <w:rPr>
                <w:rFonts w:asciiTheme="minorHAnsi" w:hAnsiTheme="minorHAnsi"/>
                <w:sz w:val="20"/>
                <w:szCs w:val="20"/>
              </w:rPr>
              <w:t>umber of lunch time coaches employed</w:t>
            </w:r>
            <w:r>
              <w:rPr>
                <w:rFonts w:asciiTheme="minorHAnsi" w:hAnsiTheme="minorHAnsi"/>
                <w:sz w:val="20"/>
                <w:szCs w:val="20"/>
              </w:rPr>
              <w:t xml:space="preserve"> has increased (x2) delivery targets curriculum strands</w:t>
            </w:r>
          </w:p>
        </w:tc>
        <w:tc>
          <w:tcPr>
            <w:tcW w:w="7677" w:type="dxa"/>
            <w:shd w:val="clear" w:color="auto" w:fill="EAF1DD" w:themeFill="accent3" w:themeFillTint="33"/>
          </w:tcPr>
          <w:p w14:paraId="613C5D45" w14:textId="2E71E9D3" w:rsidR="2C03D173" w:rsidRDefault="2C03D173" w:rsidP="0C42A3EE">
            <w:pPr>
              <w:pStyle w:val="TableParagraph"/>
              <w:spacing w:before="26" w:line="235" w:lineRule="auto"/>
              <w:ind w:left="0"/>
              <w:rPr>
                <w:sz w:val="20"/>
                <w:szCs w:val="20"/>
              </w:rPr>
            </w:pPr>
          </w:p>
        </w:tc>
      </w:tr>
    </w:tbl>
    <w:p w14:paraId="4B99056E" w14:textId="77777777" w:rsidR="00E87370" w:rsidRDefault="00E87370">
      <w:pPr>
        <w:pStyle w:val="BodyText"/>
        <w:spacing w:before="3"/>
        <w:rPr>
          <w:sz w:val="22"/>
        </w:rPr>
      </w:pPr>
    </w:p>
    <w:p w14:paraId="3BCAAFCA" w14:textId="77777777" w:rsidR="00E87370" w:rsidRDefault="00631FE3">
      <w:pPr>
        <w:pStyle w:val="BodyText"/>
        <w:spacing w:line="235" w:lineRule="auto"/>
        <w:ind w:left="720" w:right="5724"/>
      </w:pPr>
      <w:r>
        <w:rPr>
          <w:color w:val="231F20"/>
        </w:rPr>
        <w:t>Did you carry forward an underspend from 2019-20 academic year into the current academic year? YES/NO * Delete as applicable</w:t>
      </w:r>
    </w:p>
    <w:p w14:paraId="52DE8217"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3144B84F"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1299C43A"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4568FB40"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515A0252" w14:textId="77777777" w:rsidTr="0077166A">
        <w:trPr>
          <w:trHeight w:val="607"/>
        </w:trPr>
        <w:tc>
          <w:tcPr>
            <w:tcW w:w="3513" w:type="dxa"/>
            <w:shd w:val="clear" w:color="auto" w:fill="7030A0"/>
          </w:tcPr>
          <w:p w14:paraId="467D9052" w14:textId="59CD90A2" w:rsidR="00E87370" w:rsidRPr="001F6763" w:rsidRDefault="00676413" w:rsidP="00080A58">
            <w:pPr>
              <w:pStyle w:val="TableParagraph"/>
              <w:spacing w:before="19" w:line="288" w:lineRule="exact"/>
              <w:ind w:left="1034" w:hanging="881"/>
              <w:rPr>
                <w:b/>
                <w:bCs/>
                <w:color w:val="FFFFFF" w:themeColor="background1"/>
                <w:sz w:val="24"/>
                <w:szCs w:val="24"/>
              </w:rPr>
            </w:pPr>
            <w:r>
              <w:rPr>
                <w:b/>
                <w:bCs/>
                <w:color w:val="FFFFFF" w:themeColor="background1"/>
                <w:sz w:val="24"/>
                <w:szCs w:val="24"/>
              </w:rPr>
              <w:t>Academic Year: September 2</w:t>
            </w:r>
            <w:r w:rsidR="00080A58">
              <w:rPr>
                <w:b/>
                <w:bCs/>
                <w:color w:val="FFFFFF" w:themeColor="background1"/>
                <w:sz w:val="24"/>
                <w:szCs w:val="24"/>
              </w:rPr>
              <w:t>2</w:t>
            </w:r>
            <w:r>
              <w:rPr>
                <w:b/>
                <w:bCs/>
                <w:color w:val="FFFFFF" w:themeColor="background1"/>
                <w:sz w:val="24"/>
                <w:szCs w:val="24"/>
              </w:rPr>
              <w:t>/23</w:t>
            </w:r>
          </w:p>
        </w:tc>
        <w:tc>
          <w:tcPr>
            <w:tcW w:w="3080" w:type="dxa"/>
            <w:shd w:val="clear" w:color="auto" w:fill="7030A0"/>
          </w:tcPr>
          <w:p w14:paraId="60BA9DED" w14:textId="77777777" w:rsidR="00E87370" w:rsidRPr="001F6763" w:rsidRDefault="00631FE3">
            <w:pPr>
              <w:pStyle w:val="TableParagraph"/>
              <w:spacing w:before="21"/>
              <w:ind w:left="79"/>
              <w:rPr>
                <w:b/>
                <w:color w:val="FFFFFF" w:themeColor="background1"/>
                <w:sz w:val="24"/>
              </w:rPr>
            </w:pPr>
            <w:r w:rsidRPr="001F6763">
              <w:rPr>
                <w:b/>
                <w:color w:val="FFFFFF" w:themeColor="background1"/>
                <w:sz w:val="24"/>
              </w:rPr>
              <w:t>Total fund carried over: £</w:t>
            </w:r>
          </w:p>
        </w:tc>
        <w:tc>
          <w:tcPr>
            <w:tcW w:w="2628" w:type="dxa"/>
            <w:shd w:val="clear" w:color="auto" w:fill="7030A0"/>
          </w:tcPr>
          <w:p w14:paraId="66CA14B4" w14:textId="630B6012" w:rsidR="00E87370" w:rsidRPr="001F6763" w:rsidRDefault="00631FE3">
            <w:pPr>
              <w:pStyle w:val="TableParagraph"/>
              <w:spacing w:before="21"/>
              <w:ind w:left="79"/>
              <w:rPr>
                <w:b/>
                <w:color w:val="FFFFFF" w:themeColor="background1"/>
                <w:sz w:val="24"/>
              </w:rPr>
            </w:pPr>
            <w:r w:rsidRPr="001F6763">
              <w:rPr>
                <w:b/>
                <w:color w:val="FFFFFF" w:themeColor="background1"/>
                <w:sz w:val="24"/>
              </w:rPr>
              <w:t>Date Updated:</w:t>
            </w:r>
            <w:r w:rsidR="00080A58">
              <w:rPr>
                <w:b/>
                <w:color w:val="FFFFFF" w:themeColor="background1"/>
                <w:sz w:val="24"/>
              </w:rPr>
              <w:t>6/2/22</w:t>
            </w:r>
          </w:p>
        </w:tc>
        <w:tc>
          <w:tcPr>
            <w:tcW w:w="6160" w:type="dxa"/>
            <w:gridSpan w:val="2"/>
          </w:tcPr>
          <w:p w14:paraId="4DDBEF00" w14:textId="77777777" w:rsidR="00E87370" w:rsidRDefault="00E87370">
            <w:pPr>
              <w:pStyle w:val="TableParagraph"/>
              <w:ind w:left="0"/>
              <w:rPr>
                <w:rFonts w:ascii="Times New Roman"/>
                <w:sz w:val="24"/>
              </w:rPr>
            </w:pPr>
          </w:p>
        </w:tc>
      </w:tr>
      <w:tr w:rsidR="00E87370" w14:paraId="5CEF1B05" w14:textId="77777777" w:rsidTr="0077166A">
        <w:trPr>
          <w:trHeight w:val="320"/>
        </w:trPr>
        <w:tc>
          <w:tcPr>
            <w:tcW w:w="12301" w:type="dxa"/>
            <w:gridSpan w:val="4"/>
            <w:vMerge w:val="restart"/>
            <w:shd w:val="clear" w:color="auto" w:fill="4F6228" w:themeFill="accent3" w:themeFillShade="80"/>
          </w:tcPr>
          <w:p w14:paraId="7EB1FA72" w14:textId="77777777" w:rsidR="00E87370" w:rsidRPr="0077166A" w:rsidRDefault="00631FE3">
            <w:pPr>
              <w:pStyle w:val="TableParagraph"/>
              <w:spacing w:before="21"/>
              <w:rPr>
                <w:color w:val="FFFFFF" w:themeColor="background1"/>
                <w:sz w:val="24"/>
              </w:rPr>
            </w:pPr>
            <w:r w:rsidRPr="0077166A">
              <w:rPr>
                <w:color w:val="FFFFFF" w:themeColor="background1"/>
                <w:sz w:val="24"/>
              </w:rPr>
              <w:t>What Key indicator(s) are you going to focus on?</w:t>
            </w:r>
          </w:p>
        </w:tc>
        <w:tc>
          <w:tcPr>
            <w:tcW w:w="3080" w:type="dxa"/>
            <w:shd w:val="clear" w:color="auto" w:fill="4F6228" w:themeFill="accent3" w:themeFillShade="80"/>
          </w:tcPr>
          <w:p w14:paraId="06C96AC6" w14:textId="77777777" w:rsidR="00E87370" w:rsidRPr="0077166A" w:rsidRDefault="00631FE3">
            <w:pPr>
              <w:pStyle w:val="TableParagraph"/>
              <w:spacing w:before="21" w:line="279" w:lineRule="exact"/>
              <w:ind w:left="78"/>
              <w:rPr>
                <w:color w:val="FFFFFF" w:themeColor="background1"/>
                <w:sz w:val="24"/>
              </w:rPr>
            </w:pPr>
            <w:r w:rsidRPr="0077166A">
              <w:rPr>
                <w:color w:val="FFFFFF" w:themeColor="background1"/>
                <w:sz w:val="24"/>
              </w:rPr>
              <w:t>Total Carry Over Funding:</w:t>
            </w:r>
          </w:p>
        </w:tc>
      </w:tr>
      <w:tr w:rsidR="00E87370" w14:paraId="0A0F28DD" w14:textId="77777777" w:rsidTr="0077166A">
        <w:trPr>
          <w:trHeight w:val="320"/>
        </w:trPr>
        <w:tc>
          <w:tcPr>
            <w:tcW w:w="12301" w:type="dxa"/>
            <w:gridSpan w:val="4"/>
            <w:vMerge/>
            <w:shd w:val="clear" w:color="auto" w:fill="4F6228" w:themeFill="accent3" w:themeFillShade="80"/>
          </w:tcPr>
          <w:p w14:paraId="3461D779" w14:textId="77777777" w:rsidR="00E87370" w:rsidRPr="0077166A" w:rsidRDefault="00E87370">
            <w:pPr>
              <w:rPr>
                <w:color w:val="FFFFFF" w:themeColor="background1"/>
                <w:sz w:val="2"/>
                <w:szCs w:val="2"/>
              </w:rPr>
            </w:pPr>
          </w:p>
        </w:tc>
        <w:tc>
          <w:tcPr>
            <w:tcW w:w="3080" w:type="dxa"/>
            <w:shd w:val="clear" w:color="auto" w:fill="4F6228" w:themeFill="accent3" w:themeFillShade="80"/>
          </w:tcPr>
          <w:p w14:paraId="2C444BCD" w14:textId="77777777" w:rsidR="00E87370" w:rsidRPr="0077166A" w:rsidRDefault="00631FE3">
            <w:pPr>
              <w:pStyle w:val="TableParagraph"/>
              <w:spacing w:before="21" w:line="279" w:lineRule="exact"/>
              <w:ind w:left="78"/>
              <w:rPr>
                <w:color w:val="FFFFFF" w:themeColor="background1"/>
                <w:sz w:val="24"/>
              </w:rPr>
            </w:pPr>
            <w:r w:rsidRPr="0077166A">
              <w:rPr>
                <w:color w:val="FFFFFF" w:themeColor="background1"/>
                <w:sz w:val="24"/>
              </w:rPr>
              <w:t>£</w:t>
            </w:r>
          </w:p>
        </w:tc>
      </w:tr>
      <w:tr w:rsidR="00E87370" w14:paraId="67C3E1C3" w14:textId="77777777" w:rsidTr="0077166A">
        <w:trPr>
          <w:trHeight w:val="320"/>
        </w:trPr>
        <w:tc>
          <w:tcPr>
            <w:tcW w:w="3513" w:type="dxa"/>
            <w:shd w:val="clear" w:color="auto" w:fill="C2D69B" w:themeFill="accent3" w:themeFillTint="99"/>
          </w:tcPr>
          <w:p w14:paraId="68ADA175"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shd w:val="clear" w:color="auto" w:fill="C2D69B" w:themeFill="accent3" w:themeFillTint="99"/>
          </w:tcPr>
          <w:p w14:paraId="1CB9EE18"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shd w:val="clear" w:color="auto" w:fill="C2D69B" w:themeFill="accent3" w:themeFillTint="99"/>
          </w:tcPr>
          <w:p w14:paraId="0590C468"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3CF2D8B6" w14:textId="77777777" w:rsidR="00E87370" w:rsidRDefault="00E87370">
            <w:pPr>
              <w:pStyle w:val="TableParagraph"/>
              <w:ind w:left="0"/>
              <w:rPr>
                <w:rFonts w:ascii="Times New Roman"/>
                <w:sz w:val="24"/>
              </w:rPr>
            </w:pPr>
          </w:p>
        </w:tc>
      </w:tr>
      <w:tr w:rsidR="00E87370" w14:paraId="1939AF91" w14:textId="77777777" w:rsidTr="0077166A">
        <w:trPr>
          <w:trHeight w:val="2113"/>
        </w:trPr>
        <w:tc>
          <w:tcPr>
            <w:tcW w:w="3513" w:type="dxa"/>
            <w:shd w:val="clear" w:color="auto" w:fill="EAF1DD" w:themeFill="accent3" w:themeFillTint="33"/>
          </w:tcPr>
          <w:p w14:paraId="47213526" w14:textId="77777777" w:rsidR="00E87370" w:rsidRDefault="00631FE3">
            <w:pPr>
              <w:pStyle w:val="TableParagraph"/>
              <w:spacing w:before="26" w:line="235" w:lineRule="auto"/>
              <w:ind w:right="186"/>
              <w:jc w:val="both"/>
              <w:rPr>
                <w:sz w:val="24"/>
              </w:rPr>
            </w:pPr>
            <w:r>
              <w:rPr>
                <w:color w:val="231F20"/>
                <w:spacing w:val="-5"/>
                <w:sz w:val="24"/>
              </w:rPr>
              <w:t xml:space="preserve">Your </w:t>
            </w:r>
            <w:r>
              <w:rPr>
                <w:color w:val="231F20"/>
                <w:sz w:val="24"/>
              </w:rPr>
              <w:t>school focus should be clear how you want to impact on your pupils.</w:t>
            </w:r>
          </w:p>
        </w:tc>
        <w:tc>
          <w:tcPr>
            <w:tcW w:w="3080" w:type="dxa"/>
            <w:shd w:val="clear" w:color="auto" w:fill="EAF1DD" w:themeFill="accent3" w:themeFillTint="33"/>
          </w:tcPr>
          <w:p w14:paraId="7004F713" w14:textId="77777777"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shd w:val="clear" w:color="auto" w:fill="EAF1DD" w:themeFill="accent3" w:themeFillTint="33"/>
          </w:tcPr>
          <w:p w14:paraId="28C097E5" w14:textId="77777777" w:rsidR="00E87370" w:rsidRDefault="00631FE3">
            <w:pPr>
              <w:pStyle w:val="TableParagraph"/>
              <w:spacing w:before="26" w:line="235" w:lineRule="auto"/>
              <w:ind w:left="79"/>
              <w:rPr>
                <w:sz w:val="24"/>
              </w:rPr>
            </w:pPr>
            <w:r>
              <w:rPr>
                <w:color w:val="231F20"/>
                <w:sz w:val="24"/>
              </w:rPr>
              <w:t>Carry over funding allocated:</w:t>
            </w:r>
          </w:p>
        </w:tc>
        <w:tc>
          <w:tcPr>
            <w:tcW w:w="3080" w:type="dxa"/>
            <w:shd w:val="clear" w:color="auto" w:fill="EAF1DD" w:themeFill="accent3" w:themeFillTint="33"/>
          </w:tcPr>
          <w:p w14:paraId="6746F757" w14:textId="77777777"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
        </w:tc>
        <w:tc>
          <w:tcPr>
            <w:tcW w:w="3080" w:type="dxa"/>
            <w:shd w:val="clear" w:color="auto" w:fill="EAF1DD" w:themeFill="accent3" w:themeFillTint="33"/>
          </w:tcPr>
          <w:p w14:paraId="53720FCE" w14:textId="77777777"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are focussing this academic year?:</w:t>
            </w:r>
          </w:p>
        </w:tc>
      </w:tr>
    </w:tbl>
    <w:p w14:paraId="0FB78278"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0" w:type="dxa"/>
          <w:right w:w="0" w:type="dxa"/>
        </w:tblCellMar>
        <w:tblLook w:val="01E0" w:firstRow="1" w:lastRow="1" w:firstColumn="1" w:lastColumn="1" w:noHBand="0" w:noVBand="0"/>
      </w:tblPr>
      <w:tblGrid>
        <w:gridCol w:w="11582"/>
        <w:gridCol w:w="3798"/>
      </w:tblGrid>
      <w:tr w:rsidR="00E87370" w14:paraId="46F834E1" w14:textId="77777777" w:rsidTr="0C42A3EE">
        <w:trPr>
          <w:trHeight w:val="1184"/>
        </w:trPr>
        <w:tc>
          <w:tcPr>
            <w:tcW w:w="11582" w:type="dxa"/>
            <w:shd w:val="clear" w:color="auto" w:fill="EAF1DD" w:themeFill="accent3" w:themeFillTint="33"/>
            <w:vAlign w:val="center"/>
          </w:tcPr>
          <w:p w14:paraId="6B5DAD1B" w14:textId="77777777" w:rsidR="00E87370" w:rsidRPr="0077166A" w:rsidRDefault="00631FE3" w:rsidP="0077166A">
            <w:pPr>
              <w:pStyle w:val="TableParagraph"/>
              <w:spacing w:before="16"/>
              <w:jc w:val="center"/>
              <w:rPr>
                <w:rFonts w:asciiTheme="minorHAnsi" w:hAnsiTheme="minorHAnsi"/>
                <w:sz w:val="24"/>
              </w:rPr>
            </w:pPr>
            <w:r w:rsidRPr="0077166A">
              <w:rPr>
                <w:rFonts w:asciiTheme="minorHAnsi" w:hAnsiTheme="minorHAnsi"/>
                <w:color w:val="231F20"/>
                <w:sz w:val="24"/>
              </w:rPr>
              <w:lastRenderedPageBreak/>
              <w:t>Meeting national curriculum requirements for swimming and water safety.</w:t>
            </w:r>
          </w:p>
          <w:p w14:paraId="1FC39945" w14:textId="77777777" w:rsidR="00E87370" w:rsidRPr="0077166A" w:rsidRDefault="00E87370" w:rsidP="0077166A">
            <w:pPr>
              <w:pStyle w:val="TableParagraph"/>
              <w:ind w:left="0"/>
              <w:jc w:val="center"/>
              <w:rPr>
                <w:rFonts w:asciiTheme="minorHAnsi" w:hAnsiTheme="minorHAnsi"/>
                <w:sz w:val="23"/>
              </w:rPr>
            </w:pPr>
          </w:p>
          <w:p w14:paraId="006AF0E1" w14:textId="119DC438" w:rsidR="00E87370" w:rsidRPr="0077166A" w:rsidRDefault="00631FE3" w:rsidP="0077166A">
            <w:pPr>
              <w:pStyle w:val="TableParagraph"/>
              <w:spacing w:line="288" w:lineRule="exact"/>
              <w:ind w:right="225"/>
              <w:jc w:val="center"/>
              <w:rPr>
                <w:rFonts w:asciiTheme="minorHAnsi" w:hAnsiTheme="minorHAnsi"/>
                <w:sz w:val="24"/>
              </w:rPr>
            </w:pPr>
            <w:r w:rsidRPr="0077166A">
              <w:rPr>
                <w:rFonts w:asciiTheme="minorHAnsi" w:hAnsiTheme="minorHAnsi"/>
                <w:color w:val="231F20"/>
                <w:sz w:val="24"/>
              </w:rPr>
              <w:t xml:space="preserve">N.B Complete this section to your best ability. For </w:t>
            </w:r>
            <w:r w:rsidR="009D4110" w:rsidRPr="0077166A">
              <w:rPr>
                <w:rFonts w:asciiTheme="minorHAnsi" w:hAnsiTheme="minorHAnsi"/>
                <w:color w:val="231F20"/>
                <w:sz w:val="24"/>
              </w:rPr>
              <w:t>example,</w:t>
            </w:r>
            <w:r w:rsidRPr="0077166A">
              <w:rPr>
                <w:rFonts w:asciiTheme="minorHAnsi" w:hAnsiTheme="minorHAnsi"/>
                <w:color w:val="231F20"/>
                <w:sz w:val="24"/>
              </w:rPr>
              <w:t xml:space="preserve"> you might have practised safe self-rescue techniques on dry land.</w:t>
            </w:r>
          </w:p>
        </w:tc>
        <w:tc>
          <w:tcPr>
            <w:tcW w:w="3798" w:type="dxa"/>
            <w:shd w:val="clear" w:color="auto" w:fill="EAF1DD" w:themeFill="accent3" w:themeFillTint="33"/>
            <w:vAlign w:val="center"/>
          </w:tcPr>
          <w:p w14:paraId="0562CB0E" w14:textId="4A73FC6E" w:rsidR="00E87370" w:rsidRPr="0077166A" w:rsidRDefault="2BDF8986" w:rsidP="00BF4759">
            <w:pPr>
              <w:pStyle w:val="TableParagraph"/>
              <w:ind w:left="0"/>
              <w:jc w:val="center"/>
              <w:rPr>
                <w:rFonts w:asciiTheme="minorHAnsi" w:hAnsiTheme="minorHAnsi"/>
                <w:sz w:val="20"/>
                <w:szCs w:val="20"/>
              </w:rPr>
            </w:pPr>
            <w:r w:rsidRPr="0C42A3EE">
              <w:rPr>
                <w:rFonts w:asciiTheme="minorHAnsi" w:hAnsiTheme="minorHAnsi"/>
                <w:sz w:val="20"/>
                <w:szCs w:val="20"/>
              </w:rPr>
              <w:t>Y</w:t>
            </w:r>
            <w:r w:rsidR="00BF4759">
              <w:rPr>
                <w:rFonts w:asciiTheme="minorHAnsi" w:hAnsiTheme="minorHAnsi"/>
                <w:sz w:val="20"/>
                <w:szCs w:val="20"/>
              </w:rPr>
              <w:t>ear 3 attending an intensive Two</w:t>
            </w:r>
            <w:r w:rsidRPr="0C42A3EE">
              <w:rPr>
                <w:rFonts w:asciiTheme="minorHAnsi" w:hAnsiTheme="minorHAnsi"/>
                <w:sz w:val="20"/>
                <w:szCs w:val="20"/>
              </w:rPr>
              <w:t xml:space="preserve">-week swimming course. 1 hour per day. </w:t>
            </w:r>
            <w:r w:rsidR="00BF4759">
              <w:rPr>
                <w:rFonts w:asciiTheme="minorHAnsi" w:hAnsiTheme="minorHAnsi"/>
                <w:sz w:val="20"/>
                <w:szCs w:val="20"/>
              </w:rPr>
              <w:t>Efficacy of this will be evident June 2022</w:t>
            </w:r>
          </w:p>
        </w:tc>
      </w:tr>
      <w:tr w:rsidR="00E87370" w14:paraId="79DECA38" w14:textId="77777777" w:rsidTr="0C42A3EE">
        <w:trPr>
          <w:trHeight w:val="1283"/>
        </w:trPr>
        <w:tc>
          <w:tcPr>
            <w:tcW w:w="11582" w:type="dxa"/>
            <w:shd w:val="clear" w:color="auto" w:fill="D6E3BC" w:themeFill="accent3" w:themeFillTint="66"/>
            <w:vAlign w:val="center"/>
          </w:tcPr>
          <w:p w14:paraId="1EC77158" w14:textId="30DD1EE8" w:rsidR="00E87370" w:rsidRPr="0077166A" w:rsidRDefault="00631FE3" w:rsidP="0077166A">
            <w:pPr>
              <w:pStyle w:val="TableParagraph"/>
              <w:spacing w:before="20" w:line="235" w:lineRule="auto"/>
              <w:jc w:val="center"/>
              <w:rPr>
                <w:rFonts w:asciiTheme="minorHAnsi" w:hAnsiTheme="minorHAnsi"/>
                <w:sz w:val="24"/>
              </w:rPr>
            </w:pPr>
            <w:r w:rsidRPr="0077166A">
              <w:rPr>
                <w:rFonts w:asciiTheme="minorHAnsi" w:hAnsiTheme="minorHAnsi"/>
                <w:color w:val="231F20"/>
                <w:sz w:val="24"/>
              </w:rPr>
              <w:t xml:space="preserve">What percentage of your current </w:t>
            </w:r>
            <w:r w:rsidRPr="0077166A">
              <w:rPr>
                <w:rFonts w:asciiTheme="minorHAnsi" w:hAnsiTheme="minorHAnsi"/>
                <w:color w:val="231F20"/>
                <w:spacing w:val="-5"/>
                <w:sz w:val="24"/>
              </w:rPr>
              <w:t xml:space="preserve">Year </w:t>
            </w:r>
            <w:r w:rsidRPr="0077166A">
              <w:rPr>
                <w:rFonts w:asciiTheme="minorHAnsi" w:hAnsiTheme="minorHAnsi"/>
                <w:color w:val="231F20"/>
                <w:sz w:val="24"/>
              </w:rPr>
              <w:t xml:space="preserve">6 cohort swim </w:t>
            </w:r>
            <w:r w:rsidRPr="0077166A">
              <w:rPr>
                <w:rFonts w:asciiTheme="minorHAnsi" w:hAnsiTheme="minorHAnsi"/>
                <w:color w:val="231F20"/>
                <w:spacing w:val="-3"/>
                <w:sz w:val="24"/>
              </w:rPr>
              <w:t xml:space="preserve">competently, </w:t>
            </w:r>
            <w:r w:rsidR="009D4110" w:rsidRPr="0077166A">
              <w:rPr>
                <w:rFonts w:asciiTheme="minorHAnsi" w:hAnsiTheme="minorHAnsi"/>
                <w:color w:val="231F20"/>
                <w:sz w:val="24"/>
              </w:rPr>
              <w:t>confidently,</w:t>
            </w:r>
            <w:r w:rsidRPr="0077166A">
              <w:rPr>
                <w:rFonts w:asciiTheme="minorHAnsi" w:hAnsiTheme="minorHAnsi"/>
                <w:color w:val="231F20"/>
                <w:sz w:val="24"/>
              </w:rPr>
              <w:t xml:space="preserve"> and proficiently over a distance of at least 25 metres?</w:t>
            </w:r>
          </w:p>
          <w:p w14:paraId="12984CC5" w14:textId="77777777" w:rsidR="00E87370" w:rsidRPr="0077166A" w:rsidRDefault="00631FE3" w:rsidP="0077166A">
            <w:pPr>
              <w:pStyle w:val="TableParagraph"/>
              <w:spacing w:before="2" w:line="235" w:lineRule="auto"/>
              <w:ind w:right="37"/>
              <w:jc w:val="center"/>
              <w:rPr>
                <w:rFonts w:asciiTheme="minorHAnsi" w:hAnsiTheme="minorHAnsi"/>
                <w:sz w:val="24"/>
              </w:rPr>
            </w:pPr>
            <w:r w:rsidRPr="0077166A">
              <w:rPr>
                <w:rFonts w:asciiTheme="minorHAnsi" w:hAnsiTheme="minorHAnsi"/>
                <w:b/>
                <w:color w:val="231F20"/>
                <w:sz w:val="24"/>
              </w:rPr>
              <w:t xml:space="preserve">N.B. </w:t>
            </w:r>
            <w:r w:rsidRPr="0077166A">
              <w:rPr>
                <w:rFonts w:asciiTheme="minorHAnsi" w:hAnsiTheme="minorHAnsi"/>
                <w:color w:val="231F20"/>
                <w:sz w:val="24"/>
              </w:rPr>
              <w:t>Even though your pupils may swim in another year please report on their attainment on leaving primary school at</w:t>
            </w:r>
            <w:r w:rsidR="00A412BE" w:rsidRPr="0077166A">
              <w:rPr>
                <w:rFonts w:asciiTheme="minorHAnsi" w:hAnsiTheme="minorHAnsi"/>
                <w:color w:val="231F20"/>
                <w:sz w:val="24"/>
              </w:rPr>
              <w:t xml:space="preserve"> the end of the summer term 2021</w:t>
            </w:r>
            <w:r w:rsidRPr="0077166A">
              <w:rPr>
                <w:rFonts w:asciiTheme="minorHAnsi" w:hAnsiTheme="minorHAnsi"/>
                <w:color w:val="231F20"/>
                <w:sz w:val="24"/>
              </w:rPr>
              <w:t>.</w:t>
            </w:r>
          </w:p>
        </w:tc>
        <w:tc>
          <w:tcPr>
            <w:tcW w:w="3798" w:type="dxa"/>
            <w:shd w:val="clear" w:color="auto" w:fill="D6E3BC" w:themeFill="accent3" w:themeFillTint="66"/>
            <w:vAlign w:val="center"/>
          </w:tcPr>
          <w:p w14:paraId="6462C093" w14:textId="10126B90" w:rsidR="00E87370" w:rsidRPr="0077166A" w:rsidRDefault="0BABCF9C" w:rsidP="0C42A3EE">
            <w:pPr>
              <w:pStyle w:val="TableParagraph"/>
              <w:spacing w:before="16"/>
              <w:ind w:left="79"/>
              <w:jc w:val="center"/>
              <w:rPr>
                <w:rFonts w:asciiTheme="minorHAnsi" w:hAnsiTheme="minorHAnsi"/>
                <w:color w:val="231F20"/>
                <w:sz w:val="20"/>
                <w:szCs w:val="20"/>
              </w:rPr>
            </w:pPr>
            <w:r w:rsidRPr="0C42A3EE">
              <w:rPr>
                <w:rFonts w:asciiTheme="minorHAnsi" w:hAnsiTheme="minorHAnsi"/>
                <w:color w:val="231F20"/>
                <w:sz w:val="20"/>
                <w:szCs w:val="20"/>
              </w:rPr>
              <w:t>Not</w:t>
            </w:r>
            <w:r w:rsidR="53ACC843" w:rsidRPr="0C42A3EE">
              <w:rPr>
                <w:rFonts w:asciiTheme="minorHAnsi" w:hAnsiTheme="minorHAnsi"/>
                <w:color w:val="231F20"/>
                <w:sz w:val="20"/>
                <w:szCs w:val="20"/>
              </w:rPr>
              <w:t xml:space="preserve"> taken </w:t>
            </w:r>
            <w:r w:rsidR="205D8CD5" w:rsidRPr="0C42A3EE">
              <w:rPr>
                <w:rFonts w:asciiTheme="minorHAnsi" w:hAnsiTheme="minorHAnsi"/>
                <w:color w:val="231F20"/>
                <w:sz w:val="20"/>
                <w:szCs w:val="20"/>
              </w:rPr>
              <w:t>place due to covid-19</w:t>
            </w:r>
          </w:p>
        </w:tc>
      </w:tr>
      <w:tr w:rsidR="00E87370" w14:paraId="46D4742F" w14:textId="77777777" w:rsidTr="0C42A3EE">
        <w:trPr>
          <w:trHeight w:val="1189"/>
        </w:trPr>
        <w:tc>
          <w:tcPr>
            <w:tcW w:w="11582" w:type="dxa"/>
            <w:shd w:val="clear" w:color="auto" w:fill="EAF1DD" w:themeFill="accent3" w:themeFillTint="33"/>
            <w:vAlign w:val="center"/>
          </w:tcPr>
          <w:p w14:paraId="53A82E0C" w14:textId="325DFED3" w:rsidR="00E87370" w:rsidRPr="0077166A" w:rsidRDefault="00631FE3" w:rsidP="0077166A">
            <w:pPr>
              <w:pStyle w:val="TableParagraph"/>
              <w:spacing w:before="20" w:line="235" w:lineRule="auto"/>
              <w:ind w:right="37"/>
              <w:jc w:val="center"/>
              <w:rPr>
                <w:rFonts w:asciiTheme="minorHAnsi" w:hAnsiTheme="minorHAnsi"/>
                <w:sz w:val="24"/>
              </w:rPr>
            </w:pPr>
            <w:r w:rsidRPr="0077166A">
              <w:rPr>
                <w:rFonts w:asciiTheme="minorHAnsi" w:hAnsiTheme="minorHAnsi"/>
                <w:color w:val="231F20"/>
                <w:sz w:val="24"/>
              </w:rPr>
              <w:t xml:space="preserve">What percentage of your current </w:t>
            </w:r>
            <w:r w:rsidRPr="0077166A">
              <w:rPr>
                <w:rFonts w:asciiTheme="minorHAnsi" w:hAnsiTheme="minorHAnsi"/>
                <w:color w:val="231F20"/>
                <w:spacing w:val="-5"/>
                <w:sz w:val="24"/>
              </w:rPr>
              <w:t xml:space="preserve">Year </w:t>
            </w:r>
            <w:r w:rsidRPr="0077166A">
              <w:rPr>
                <w:rFonts w:asciiTheme="minorHAnsi" w:hAnsiTheme="minorHAnsi"/>
                <w:color w:val="231F20"/>
                <w:sz w:val="24"/>
              </w:rPr>
              <w:t xml:space="preserve">6 cohort use a range of </w:t>
            </w:r>
            <w:r w:rsidRPr="0077166A">
              <w:rPr>
                <w:rFonts w:asciiTheme="minorHAnsi" w:hAnsiTheme="minorHAnsi"/>
                <w:color w:val="231F20"/>
                <w:spacing w:val="-3"/>
                <w:sz w:val="24"/>
              </w:rPr>
              <w:t xml:space="preserve">strokes </w:t>
            </w:r>
            <w:r w:rsidRPr="0077166A">
              <w:rPr>
                <w:rFonts w:asciiTheme="minorHAnsi" w:hAnsiTheme="minorHAnsi"/>
                <w:color w:val="231F20"/>
                <w:sz w:val="24"/>
              </w:rPr>
              <w:t xml:space="preserve">effectively [for example, front crawl, </w:t>
            </w:r>
            <w:r w:rsidR="009D4110" w:rsidRPr="0077166A">
              <w:rPr>
                <w:rFonts w:asciiTheme="minorHAnsi" w:hAnsiTheme="minorHAnsi"/>
                <w:color w:val="231F20"/>
                <w:spacing w:val="-3"/>
                <w:sz w:val="24"/>
              </w:rPr>
              <w:t>backstroke,</w:t>
            </w:r>
            <w:r w:rsidRPr="0077166A">
              <w:rPr>
                <w:rFonts w:asciiTheme="minorHAnsi" w:hAnsiTheme="minorHAnsi"/>
                <w:color w:val="231F20"/>
                <w:spacing w:val="-3"/>
                <w:sz w:val="24"/>
              </w:rPr>
              <w:t xml:space="preserve"> </w:t>
            </w:r>
            <w:r w:rsidRPr="0077166A">
              <w:rPr>
                <w:rFonts w:asciiTheme="minorHAnsi" w:hAnsiTheme="minorHAnsi"/>
                <w:color w:val="231F20"/>
                <w:sz w:val="24"/>
              </w:rPr>
              <w:t>and breaststroke]?</w:t>
            </w:r>
          </w:p>
        </w:tc>
        <w:tc>
          <w:tcPr>
            <w:tcW w:w="3798" w:type="dxa"/>
            <w:shd w:val="clear" w:color="auto" w:fill="EAF1DD" w:themeFill="accent3" w:themeFillTint="33"/>
            <w:vAlign w:val="center"/>
          </w:tcPr>
          <w:p w14:paraId="53C78420" w14:textId="10126B90" w:rsidR="00E87370" w:rsidRPr="0077166A" w:rsidRDefault="18EF4B83" w:rsidP="0C42A3EE">
            <w:pPr>
              <w:pStyle w:val="TableParagraph"/>
              <w:spacing w:before="16"/>
              <w:ind w:left="79"/>
              <w:jc w:val="center"/>
              <w:rPr>
                <w:rFonts w:asciiTheme="minorHAnsi" w:hAnsiTheme="minorHAnsi"/>
                <w:color w:val="231F20"/>
                <w:sz w:val="20"/>
                <w:szCs w:val="20"/>
              </w:rPr>
            </w:pPr>
            <w:r w:rsidRPr="0C42A3EE">
              <w:rPr>
                <w:rFonts w:asciiTheme="minorHAnsi" w:hAnsiTheme="minorHAnsi"/>
                <w:color w:val="231F20"/>
                <w:sz w:val="20"/>
                <w:szCs w:val="20"/>
              </w:rPr>
              <w:t>Not taken place due to covid-19</w:t>
            </w:r>
          </w:p>
          <w:p w14:paraId="5E50E1C8" w14:textId="50C177C2" w:rsidR="00E87370" w:rsidRPr="0077166A" w:rsidRDefault="00E87370" w:rsidP="0C42A3EE">
            <w:pPr>
              <w:pStyle w:val="TableParagraph"/>
              <w:spacing w:before="16"/>
              <w:ind w:left="79"/>
              <w:jc w:val="center"/>
              <w:rPr>
                <w:color w:val="231F20"/>
                <w:sz w:val="20"/>
                <w:szCs w:val="20"/>
              </w:rPr>
            </w:pPr>
          </w:p>
        </w:tc>
      </w:tr>
      <w:tr w:rsidR="00E87370" w14:paraId="6B2451CA" w14:textId="77777777" w:rsidTr="0C42A3EE">
        <w:trPr>
          <w:trHeight w:val="1227"/>
        </w:trPr>
        <w:tc>
          <w:tcPr>
            <w:tcW w:w="11582" w:type="dxa"/>
            <w:shd w:val="clear" w:color="auto" w:fill="D6E3BC" w:themeFill="accent3" w:themeFillTint="66"/>
            <w:vAlign w:val="center"/>
          </w:tcPr>
          <w:p w14:paraId="653D3FF7" w14:textId="77777777" w:rsidR="00E87370" w:rsidRPr="0077166A" w:rsidRDefault="00631FE3" w:rsidP="0077166A">
            <w:pPr>
              <w:pStyle w:val="TableParagraph"/>
              <w:spacing w:before="16"/>
              <w:jc w:val="center"/>
              <w:rPr>
                <w:rFonts w:asciiTheme="minorHAnsi" w:hAnsiTheme="minorHAnsi"/>
                <w:sz w:val="24"/>
              </w:rPr>
            </w:pPr>
            <w:r w:rsidRPr="0077166A">
              <w:rPr>
                <w:rFonts w:asciiTheme="minorHAnsi" w:hAnsiTheme="minorHAnsi"/>
                <w:color w:val="231F20"/>
                <w:sz w:val="24"/>
              </w:rPr>
              <w:t>What percentage of your current Year 6 cohort perform safe self-rescue in different water-based situations?</w:t>
            </w:r>
          </w:p>
        </w:tc>
        <w:tc>
          <w:tcPr>
            <w:tcW w:w="3798" w:type="dxa"/>
            <w:shd w:val="clear" w:color="auto" w:fill="D6E3BC" w:themeFill="accent3" w:themeFillTint="66"/>
            <w:vAlign w:val="center"/>
          </w:tcPr>
          <w:p w14:paraId="07122350" w14:textId="10126B90" w:rsidR="00E87370" w:rsidRPr="0077166A" w:rsidRDefault="0E2669C4" w:rsidP="0C42A3EE">
            <w:pPr>
              <w:pStyle w:val="TableParagraph"/>
              <w:spacing w:before="16"/>
              <w:ind w:left="79"/>
              <w:jc w:val="center"/>
              <w:rPr>
                <w:rFonts w:asciiTheme="minorHAnsi" w:hAnsiTheme="minorHAnsi"/>
                <w:color w:val="231F20"/>
                <w:sz w:val="20"/>
                <w:szCs w:val="20"/>
              </w:rPr>
            </w:pPr>
            <w:r w:rsidRPr="0C42A3EE">
              <w:rPr>
                <w:rFonts w:asciiTheme="minorHAnsi" w:hAnsiTheme="minorHAnsi"/>
                <w:color w:val="231F20"/>
                <w:sz w:val="20"/>
                <w:szCs w:val="20"/>
              </w:rPr>
              <w:t>Not taken place due to covid-19</w:t>
            </w:r>
          </w:p>
          <w:p w14:paraId="5D52869B" w14:textId="14B1EACC" w:rsidR="00E87370" w:rsidRPr="0077166A" w:rsidRDefault="00E87370" w:rsidP="0C42A3EE">
            <w:pPr>
              <w:pStyle w:val="TableParagraph"/>
              <w:spacing w:before="16"/>
              <w:ind w:left="79"/>
              <w:jc w:val="center"/>
              <w:rPr>
                <w:color w:val="231F20"/>
                <w:sz w:val="20"/>
                <w:szCs w:val="20"/>
              </w:rPr>
            </w:pPr>
          </w:p>
        </w:tc>
      </w:tr>
      <w:tr w:rsidR="00E87370" w14:paraId="03FC759C" w14:textId="77777777" w:rsidTr="0C42A3EE">
        <w:trPr>
          <w:trHeight w:val="1160"/>
        </w:trPr>
        <w:tc>
          <w:tcPr>
            <w:tcW w:w="11582" w:type="dxa"/>
            <w:shd w:val="clear" w:color="auto" w:fill="EAF1DD" w:themeFill="accent3" w:themeFillTint="33"/>
            <w:vAlign w:val="center"/>
          </w:tcPr>
          <w:p w14:paraId="5004018F" w14:textId="07D2ADBD" w:rsidR="00E87370" w:rsidRPr="0077166A" w:rsidRDefault="00631FE3" w:rsidP="0077166A">
            <w:pPr>
              <w:pStyle w:val="TableParagraph"/>
              <w:spacing w:before="20" w:line="235" w:lineRule="auto"/>
              <w:jc w:val="center"/>
              <w:rPr>
                <w:rFonts w:asciiTheme="minorHAnsi" w:hAnsiTheme="minorHAnsi"/>
                <w:sz w:val="24"/>
                <w:szCs w:val="24"/>
              </w:rPr>
            </w:pPr>
            <w:r w:rsidRPr="0077166A">
              <w:rPr>
                <w:rFonts w:asciiTheme="minorHAnsi" w:hAnsiTheme="minorHAnsi"/>
                <w:color w:val="231F20"/>
                <w:sz w:val="24"/>
                <w:szCs w:val="24"/>
              </w:rPr>
              <w:t xml:space="preserve">Schools can choose to use the Primary PE and sport premium to provide additional provision for </w:t>
            </w:r>
            <w:r w:rsidR="2789F2C7" w:rsidRPr="0077166A">
              <w:rPr>
                <w:rFonts w:asciiTheme="minorHAnsi" w:hAnsiTheme="minorHAnsi"/>
                <w:color w:val="231F20"/>
                <w:sz w:val="24"/>
                <w:szCs w:val="24"/>
              </w:rPr>
              <w:t>swimming,</w:t>
            </w:r>
            <w:r w:rsidRPr="0077166A">
              <w:rPr>
                <w:rFonts w:asciiTheme="minorHAnsi" w:hAnsiTheme="minorHAnsi"/>
                <w:color w:val="231F20"/>
                <w:sz w:val="24"/>
                <w:szCs w:val="24"/>
              </w:rPr>
              <w:t xml:space="preserve"> but this must be for activity </w:t>
            </w:r>
            <w:r w:rsidRPr="0077166A">
              <w:rPr>
                <w:rFonts w:asciiTheme="minorHAnsi" w:hAnsiTheme="minorHAnsi"/>
                <w:b/>
                <w:bCs/>
                <w:color w:val="231F20"/>
                <w:sz w:val="24"/>
                <w:szCs w:val="24"/>
              </w:rPr>
              <w:t xml:space="preserve">over and above </w:t>
            </w:r>
            <w:r w:rsidRPr="0077166A">
              <w:rPr>
                <w:rFonts w:asciiTheme="minorHAnsi" w:hAnsiTheme="minorHAnsi"/>
                <w:color w:val="231F20"/>
                <w:sz w:val="24"/>
                <w:szCs w:val="24"/>
              </w:rPr>
              <w:t>the national curriculum requirements. Have you used it in this way?</w:t>
            </w:r>
          </w:p>
        </w:tc>
        <w:tc>
          <w:tcPr>
            <w:tcW w:w="3798" w:type="dxa"/>
            <w:shd w:val="clear" w:color="auto" w:fill="EAF1DD" w:themeFill="accent3" w:themeFillTint="33"/>
            <w:vAlign w:val="center"/>
          </w:tcPr>
          <w:p w14:paraId="2FE437C0" w14:textId="08CE58AC" w:rsidR="00E87370" w:rsidRPr="0077166A" w:rsidRDefault="00631FE3" w:rsidP="0077166A">
            <w:pPr>
              <w:pStyle w:val="TableParagraph"/>
              <w:spacing w:before="16"/>
              <w:ind w:left="79"/>
              <w:jc w:val="center"/>
              <w:rPr>
                <w:rFonts w:asciiTheme="minorHAnsi" w:hAnsiTheme="minorHAnsi"/>
                <w:color w:val="231F20"/>
                <w:sz w:val="24"/>
                <w:szCs w:val="24"/>
              </w:rPr>
            </w:pPr>
            <w:r w:rsidRPr="0077166A">
              <w:rPr>
                <w:rFonts w:asciiTheme="minorHAnsi" w:hAnsiTheme="minorHAnsi"/>
                <w:color w:val="231F20"/>
                <w:sz w:val="24"/>
                <w:szCs w:val="24"/>
              </w:rPr>
              <w:t>No</w:t>
            </w:r>
          </w:p>
        </w:tc>
      </w:tr>
    </w:tbl>
    <w:p w14:paraId="34CE0A41"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7BF7F55F" w14:textId="77777777" w:rsidR="00E87370" w:rsidRDefault="00FA11DC">
      <w:pPr>
        <w:pStyle w:val="BodyText"/>
        <w:rPr>
          <w:sz w:val="20"/>
        </w:rPr>
      </w:pPr>
      <w:r>
        <w:rPr>
          <w:noProof/>
          <w:sz w:val="20"/>
          <w:lang w:eastAsia="en-GB"/>
        </w:rPr>
        <w:lastRenderedPageBreak/>
        <mc:AlternateContent>
          <mc:Choice Requires="wpg">
            <w:drawing>
              <wp:inline distT="0" distB="0" distL="0" distR="0" wp14:anchorId="55C24FD7" wp14:editId="07777777">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94BB6" w14:textId="77777777" w:rsidR="00631FE3" w:rsidRDefault="00631FE3">
                              <w:pPr>
                                <w:spacing w:before="74" w:line="315" w:lineRule="exact"/>
                                <w:ind w:left="720"/>
                                <w:rPr>
                                  <w:b/>
                                  <w:sz w:val="26"/>
                                </w:rPr>
                              </w:pPr>
                              <w:r>
                                <w:rPr>
                                  <w:b/>
                                  <w:color w:val="FFFFFF"/>
                                  <w:sz w:val="26"/>
                                </w:rPr>
                                <w:t>Action Plan and Budget Tracking</w:t>
                              </w:r>
                            </w:p>
                            <w:p w14:paraId="73470125"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5B7BCB20">
              <v:group id="Group 2" style="width:557.05pt;height:61.2pt;mso-position-horizontal-relative:char;mso-position-vertical-relative:line" coordsize="11141,1224" o:spid="_x0000_s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style="position:absolute;width:11141;height:1224;visibility:visible;mso-wrap-style:square;v-text-anchor:top" o:spid="_x0000_s1031" fillcolor="#4863a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v:shape id="Text Box 3" style="position:absolute;width:11141;height:1224;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v:textbox inset="0,0,0,0">
                    <w:txbxContent>
                      <w:p w:rsidR="00631FE3" w:rsidRDefault="00631FE3" w14:paraId="78A8D8E3" wp14:textId="77777777">
                        <w:pPr>
                          <w:spacing w:before="74" w:line="315" w:lineRule="exact"/>
                          <w:ind w:left="720"/>
                          <w:rPr>
                            <w:b/>
                            <w:sz w:val="26"/>
                          </w:rPr>
                        </w:pPr>
                        <w:r>
                          <w:rPr>
                            <w:b/>
                            <w:color w:val="FFFFFF"/>
                            <w:sz w:val="26"/>
                          </w:rPr>
                          <w:t>Action Plan and Budget Tracking</w:t>
                        </w:r>
                      </w:p>
                      <w:p w:rsidR="00631FE3" w:rsidRDefault="00631FE3" w14:paraId="6E259365" wp14:textId="77777777">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62EBF3C5" w14:textId="77777777" w:rsidR="00E87370" w:rsidRDefault="00E87370">
      <w:pPr>
        <w:pStyle w:val="BodyText"/>
        <w:spacing w:before="6"/>
        <w:rPr>
          <w:sz w:val="29"/>
        </w:rPr>
      </w:pPr>
    </w:p>
    <w:tbl>
      <w:tblPr>
        <w:tblW w:w="0" w:type="auto"/>
        <w:tblInd w:w="74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0" w:type="dxa"/>
          <w:right w:w="0" w:type="dxa"/>
        </w:tblCellMar>
        <w:tblLook w:val="01E0" w:firstRow="1" w:lastRow="1" w:firstColumn="1" w:lastColumn="1" w:noHBand="0" w:noVBand="0"/>
      </w:tblPr>
      <w:tblGrid>
        <w:gridCol w:w="3720"/>
        <w:gridCol w:w="3600"/>
        <w:gridCol w:w="4923"/>
        <w:gridCol w:w="3134"/>
      </w:tblGrid>
      <w:tr w:rsidR="00E87370" w:rsidRPr="00F761CC" w14:paraId="35163429" w14:textId="77777777" w:rsidTr="00FA38B6">
        <w:trPr>
          <w:cantSplit/>
          <w:trHeight w:val="383"/>
        </w:trPr>
        <w:tc>
          <w:tcPr>
            <w:tcW w:w="3720" w:type="dxa"/>
            <w:shd w:val="clear" w:color="auto" w:fill="7030A0"/>
          </w:tcPr>
          <w:p w14:paraId="6A67C12F" w14:textId="3626AE7E" w:rsidR="00E87370" w:rsidRPr="00F761CC" w:rsidRDefault="00631FE3">
            <w:pPr>
              <w:pStyle w:val="TableParagraph"/>
              <w:spacing w:before="21"/>
              <w:rPr>
                <w:rFonts w:asciiTheme="minorHAnsi" w:hAnsiTheme="minorHAnsi"/>
                <w:color w:val="FFFFFF" w:themeColor="background1"/>
                <w:sz w:val="24"/>
              </w:rPr>
            </w:pPr>
            <w:r w:rsidRPr="00F761CC">
              <w:rPr>
                <w:rFonts w:asciiTheme="minorHAnsi" w:hAnsiTheme="minorHAnsi"/>
                <w:b/>
                <w:color w:val="FFFFFF" w:themeColor="background1"/>
                <w:sz w:val="24"/>
              </w:rPr>
              <w:t xml:space="preserve">Academic Year: </w:t>
            </w:r>
            <w:r w:rsidR="00BF4759">
              <w:rPr>
                <w:rFonts w:asciiTheme="minorHAnsi" w:hAnsiTheme="minorHAnsi"/>
                <w:color w:val="FFFFFF" w:themeColor="background1"/>
                <w:sz w:val="24"/>
              </w:rPr>
              <w:t>2022/23</w:t>
            </w:r>
          </w:p>
        </w:tc>
        <w:tc>
          <w:tcPr>
            <w:tcW w:w="3600" w:type="dxa"/>
            <w:shd w:val="clear" w:color="auto" w:fill="7030A0"/>
          </w:tcPr>
          <w:p w14:paraId="74AB003B" w14:textId="11D86F16" w:rsidR="00E87370" w:rsidRPr="00F761CC" w:rsidRDefault="00631FE3">
            <w:pPr>
              <w:pStyle w:val="TableParagraph"/>
              <w:spacing w:before="21"/>
              <w:rPr>
                <w:rFonts w:asciiTheme="minorHAnsi" w:hAnsiTheme="minorHAnsi"/>
                <w:color w:val="FFFFFF" w:themeColor="background1"/>
                <w:sz w:val="24"/>
              </w:rPr>
            </w:pPr>
            <w:r w:rsidRPr="00F761CC">
              <w:rPr>
                <w:rFonts w:asciiTheme="minorHAnsi" w:hAnsiTheme="minorHAnsi"/>
                <w:b/>
                <w:color w:val="FFFFFF" w:themeColor="background1"/>
                <w:sz w:val="24"/>
              </w:rPr>
              <w:t xml:space="preserve">Total fund allocated: </w:t>
            </w:r>
            <w:r w:rsidRPr="00F761CC">
              <w:rPr>
                <w:rFonts w:asciiTheme="minorHAnsi" w:hAnsiTheme="minorHAnsi"/>
                <w:color w:val="FFFFFF" w:themeColor="background1"/>
                <w:sz w:val="24"/>
              </w:rPr>
              <w:t>£</w:t>
            </w:r>
            <w:r w:rsidR="00676413">
              <w:rPr>
                <w:rFonts w:asciiTheme="minorHAnsi" w:hAnsiTheme="minorHAnsi"/>
                <w:color w:val="FFFFFF" w:themeColor="background1"/>
                <w:sz w:val="24"/>
              </w:rPr>
              <w:t>19000</w:t>
            </w:r>
          </w:p>
        </w:tc>
        <w:tc>
          <w:tcPr>
            <w:tcW w:w="4923" w:type="dxa"/>
            <w:shd w:val="clear" w:color="auto" w:fill="7030A0"/>
          </w:tcPr>
          <w:p w14:paraId="1D678E8A" w14:textId="4A863661" w:rsidR="00E87370" w:rsidRPr="00F761CC" w:rsidRDefault="00631FE3">
            <w:pPr>
              <w:pStyle w:val="TableParagraph"/>
              <w:spacing w:before="21"/>
              <w:rPr>
                <w:rFonts w:asciiTheme="minorHAnsi" w:hAnsiTheme="minorHAnsi"/>
                <w:b/>
                <w:color w:val="FFFFFF" w:themeColor="background1"/>
                <w:sz w:val="24"/>
              </w:rPr>
            </w:pPr>
            <w:r w:rsidRPr="00F761CC">
              <w:rPr>
                <w:rFonts w:asciiTheme="minorHAnsi" w:hAnsiTheme="minorHAnsi"/>
                <w:b/>
                <w:color w:val="FFFFFF" w:themeColor="background1"/>
                <w:sz w:val="24"/>
              </w:rPr>
              <w:t>Date Updated:</w:t>
            </w:r>
            <w:r w:rsidR="00080A58">
              <w:rPr>
                <w:rFonts w:asciiTheme="minorHAnsi" w:hAnsiTheme="minorHAnsi"/>
                <w:b/>
                <w:color w:val="FFFFFF" w:themeColor="background1"/>
                <w:sz w:val="24"/>
              </w:rPr>
              <w:t>6</w:t>
            </w:r>
            <w:r w:rsidR="00BF4759">
              <w:rPr>
                <w:rFonts w:asciiTheme="minorHAnsi" w:hAnsiTheme="minorHAnsi"/>
                <w:b/>
                <w:color w:val="FFFFFF" w:themeColor="background1"/>
                <w:sz w:val="24"/>
              </w:rPr>
              <w:t>.2.22</w:t>
            </w:r>
          </w:p>
        </w:tc>
        <w:tc>
          <w:tcPr>
            <w:tcW w:w="3134" w:type="dxa"/>
          </w:tcPr>
          <w:p w14:paraId="6D98A12B" w14:textId="77777777" w:rsidR="00E87370" w:rsidRPr="00F761CC" w:rsidRDefault="00E87370">
            <w:pPr>
              <w:pStyle w:val="TableParagraph"/>
              <w:ind w:left="0"/>
              <w:rPr>
                <w:rFonts w:asciiTheme="minorHAnsi" w:hAnsiTheme="minorHAnsi"/>
                <w:sz w:val="24"/>
              </w:rPr>
            </w:pPr>
          </w:p>
        </w:tc>
      </w:tr>
    </w:tbl>
    <w:p w14:paraId="5A6BF9DA" w14:textId="77777777" w:rsidR="00FA38B6" w:rsidRDefault="00FA38B6"/>
    <w:tbl>
      <w:tblPr>
        <w:tblW w:w="0" w:type="auto"/>
        <w:tblInd w:w="74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rsidRPr="00F761CC" w14:paraId="3F9D470B" w14:textId="77777777" w:rsidTr="0C42A3EE">
        <w:trPr>
          <w:cantSplit/>
          <w:trHeight w:val="332"/>
        </w:trPr>
        <w:tc>
          <w:tcPr>
            <w:tcW w:w="12243" w:type="dxa"/>
            <w:gridSpan w:val="4"/>
            <w:vMerge w:val="restart"/>
            <w:shd w:val="clear" w:color="auto" w:fill="7030A0"/>
          </w:tcPr>
          <w:p w14:paraId="27CE528A" w14:textId="77777777" w:rsidR="00E87370" w:rsidRPr="00F761CC" w:rsidRDefault="00631FE3">
            <w:pPr>
              <w:pStyle w:val="TableParagraph"/>
              <w:spacing w:before="26" w:line="235" w:lineRule="auto"/>
              <w:ind w:right="10"/>
              <w:rPr>
                <w:rFonts w:asciiTheme="minorHAnsi" w:hAnsiTheme="minorHAnsi"/>
                <w:color w:val="FFFFFF" w:themeColor="background1"/>
                <w:sz w:val="24"/>
              </w:rPr>
            </w:pPr>
            <w:r w:rsidRPr="00F761CC">
              <w:rPr>
                <w:rFonts w:asciiTheme="minorHAnsi" w:hAnsiTheme="minorHAnsi"/>
                <w:b/>
                <w:color w:val="FFFFFF" w:themeColor="background1"/>
                <w:sz w:val="24"/>
              </w:rPr>
              <w:t xml:space="preserve">Key indicator 1: </w:t>
            </w:r>
            <w:r w:rsidRPr="00F761CC">
              <w:rPr>
                <w:rFonts w:asciiTheme="minorHAnsi" w:hAnsiTheme="minorHAnsi"/>
                <w:color w:val="FFFFFF" w:themeColor="background1"/>
                <w:sz w:val="24"/>
              </w:rPr>
              <w:t xml:space="preserve">The engagement of </w:t>
            </w:r>
            <w:r w:rsidRPr="00F761CC">
              <w:rPr>
                <w:rFonts w:asciiTheme="minorHAnsi" w:hAnsiTheme="minorHAnsi"/>
                <w:color w:val="FFFFFF" w:themeColor="background1"/>
                <w:sz w:val="24"/>
                <w:u w:val="single" w:color="8F53A1"/>
              </w:rPr>
              <w:t>all</w:t>
            </w:r>
            <w:r w:rsidRPr="00F761CC">
              <w:rPr>
                <w:rFonts w:asciiTheme="minorHAnsi" w:hAnsiTheme="minorHAnsi"/>
                <w:color w:val="FFFFFF" w:themeColor="background1"/>
                <w:sz w:val="24"/>
              </w:rPr>
              <w:t xml:space="preserve"> pupils in regular physical activity – Chief Medical Officers guidelines recommend that primary school pupils undertake at least 30 minutes of physical activity a day in school</w:t>
            </w:r>
          </w:p>
        </w:tc>
        <w:tc>
          <w:tcPr>
            <w:tcW w:w="3134" w:type="dxa"/>
            <w:shd w:val="clear" w:color="auto" w:fill="7030A0"/>
          </w:tcPr>
          <w:p w14:paraId="69A6D458" w14:textId="77777777" w:rsidR="00E87370" w:rsidRPr="00FA38B6" w:rsidRDefault="00631FE3">
            <w:pPr>
              <w:pStyle w:val="TableParagraph"/>
              <w:spacing w:before="21" w:line="292" w:lineRule="exact"/>
              <w:ind w:left="48" w:right="83"/>
              <w:jc w:val="center"/>
              <w:rPr>
                <w:rFonts w:asciiTheme="minorHAnsi" w:hAnsiTheme="minorHAnsi"/>
                <w:color w:val="FFFFFF" w:themeColor="background1"/>
                <w:sz w:val="24"/>
              </w:rPr>
            </w:pPr>
            <w:r w:rsidRPr="00FA38B6">
              <w:rPr>
                <w:rFonts w:asciiTheme="minorHAnsi" w:hAnsiTheme="minorHAnsi"/>
                <w:color w:val="FFFFFF" w:themeColor="background1"/>
                <w:sz w:val="24"/>
              </w:rPr>
              <w:t>Percentage of total allocation:</w:t>
            </w:r>
          </w:p>
        </w:tc>
      </w:tr>
      <w:tr w:rsidR="00E87370" w:rsidRPr="00F761CC" w14:paraId="4617B7B6" w14:textId="77777777" w:rsidTr="0C42A3EE">
        <w:trPr>
          <w:cantSplit/>
          <w:trHeight w:val="332"/>
        </w:trPr>
        <w:tc>
          <w:tcPr>
            <w:tcW w:w="12243" w:type="dxa"/>
            <w:gridSpan w:val="4"/>
            <w:vMerge/>
          </w:tcPr>
          <w:p w14:paraId="2946DB82" w14:textId="77777777" w:rsidR="00E87370" w:rsidRPr="00F761CC" w:rsidRDefault="00E87370">
            <w:pPr>
              <w:rPr>
                <w:rFonts w:asciiTheme="minorHAnsi" w:hAnsiTheme="minorHAnsi"/>
                <w:sz w:val="2"/>
                <w:szCs w:val="2"/>
              </w:rPr>
            </w:pPr>
          </w:p>
        </w:tc>
        <w:tc>
          <w:tcPr>
            <w:tcW w:w="3134" w:type="dxa"/>
            <w:shd w:val="clear" w:color="auto" w:fill="7030A0"/>
          </w:tcPr>
          <w:p w14:paraId="2E92153E" w14:textId="40489C02" w:rsidR="00E87370" w:rsidRPr="00FA38B6" w:rsidRDefault="00814A1F">
            <w:pPr>
              <w:pStyle w:val="TableParagraph"/>
              <w:spacing w:before="21" w:line="292" w:lineRule="exact"/>
              <w:ind w:left="21"/>
              <w:jc w:val="center"/>
              <w:rPr>
                <w:rFonts w:asciiTheme="minorHAnsi" w:hAnsiTheme="minorHAnsi"/>
                <w:color w:val="FFFFFF" w:themeColor="background1"/>
                <w:sz w:val="24"/>
              </w:rPr>
            </w:pPr>
            <w:r>
              <w:rPr>
                <w:rFonts w:asciiTheme="minorHAnsi" w:hAnsiTheme="minorHAnsi"/>
                <w:color w:val="FFFFFF" w:themeColor="background1"/>
                <w:sz w:val="24"/>
              </w:rPr>
              <w:t>42</w:t>
            </w:r>
            <w:r w:rsidR="00631FE3" w:rsidRPr="00FA38B6">
              <w:rPr>
                <w:rFonts w:asciiTheme="minorHAnsi" w:hAnsiTheme="minorHAnsi"/>
                <w:color w:val="FFFFFF" w:themeColor="background1"/>
                <w:sz w:val="24"/>
              </w:rPr>
              <w:t>%</w:t>
            </w:r>
          </w:p>
        </w:tc>
      </w:tr>
      <w:tr w:rsidR="00E87370" w:rsidRPr="00F761CC" w14:paraId="485DC0D0" w14:textId="77777777" w:rsidTr="0C42A3EE">
        <w:trPr>
          <w:cantSplit/>
          <w:trHeight w:val="390"/>
        </w:trPr>
        <w:tc>
          <w:tcPr>
            <w:tcW w:w="3720" w:type="dxa"/>
            <w:shd w:val="clear" w:color="auto" w:fill="4F6228" w:themeFill="accent3" w:themeFillShade="80"/>
          </w:tcPr>
          <w:p w14:paraId="19276146" w14:textId="77777777" w:rsidR="00E87370" w:rsidRPr="008474F9" w:rsidRDefault="00631FE3">
            <w:pPr>
              <w:pStyle w:val="TableParagraph"/>
              <w:spacing w:before="21"/>
              <w:ind w:left="1535" w:right="1515"/>
              <w:jc w:val="center"/>
              <w:rPr>
                <w:rFonts w:asciiTheme="minorHAnsi" w:hAnsiTheme="minorHAnsi"/>
                <w:b/>
                <w:color w:val="FFFFFF" w:themeColor="background1"/>
                <w:sz w:val="24"/>
              </w:rPr>
            </w:pPr>
            <w:r w:rsidRPr="008474F9">
              <w:rPr>
                <w:rFonts w:asciiTheme="minorHAnsi" w:hAnsiTheme="minorHAnsi"/>
                <w:b/>
                <w:color w:val="FFFFFF" w:themeColor="background1"/>
                <w:sz w:val="24"/>
              </w:rPr>
              <w:t>Intent</w:t>
            </w:r>
          </w:p>
        </w:tc>
        <w:tc>
          <w:tcPr>
            <w:tcW w:w="5216" w:type="dxa"/>
            <w:gridSpan w:val="2"/>
            <w:shd w:val="clear" w:color="auto" w:fill="4F6228" w:themeFill="accent3" w:themeFillShade="80"/>
          </w:tcPr>
          <w:p w14:paraId="2EF57D7E" w14:textId="77777777" w:rsidR="00E87370" w:rsidRPr="008474F9" w:rsidRDefault="00631FE3">
            <w:pPr>
              <w:pStyle w:val="TableParagraph"/>
              <w:spacing w:before="21"/>
              <w:ind w:left="1781" w:right="1760"/>
              <w:jc w:val="center"/>
              <w:rPr>
                <w:rFonts w:asciiTheme="minorHAnsi" w:hAnsiTheme="minorHAnsi"/>
                <w:b/>
                <w:color w:val="FFFFFF" w:themeColor="background1"/>
                <w:sz w:val="24"/>
              </w:rPr>
            </w:pPr>
            <w:r w:rsidRPr="008474F9">
              <w:rPr>
                <w:rFonts w:asciiTheme="minorHAnsi" w:hAnsiTheme="minorHAnsi"/>
                <w:b/>
                <w:color w:val="FFFFFF" w:themeColor="background1"/>
                <w:sz w:val="24"/>
              </w:rPr>
              <w:t>Implementation</w:t>
            </w:r>
          </w:p>
        </w:tc>
        <w:tc>
          <w:tcPr>
            <w:tcW w:w="3307" w:type="dxa"/>
            <w:shd w:val="clear" w:color="auto" w:fill="4F6228" w:themeFill="accent3" w:themeFillShade="80"/>
          </w:tcPr>
          <w:p w14:paraId="6A40592C" w14:textId="77777777" w:rsidR="00E87370" w:rsidRPr="008474F9" w:rsidRDefault="00631FE3">
            <w:pPr>
              <w:pStyle w:val="TableParagraph"/>
              <w:spacing w:before="21"/>
              <w:ind w:left="1288" w:right="1268"/>
              <w:jc w:val="center"/>
              <w:rPr>
                <w:rFonts w:asciiTheme="minorHAnsi" w:hAnsiTheme="minorHAnsi"/>
                <w:b/>
                <w:color w:val="FFFFFF" w:themeColor="background1"/>
                <w:sz w:val="24"/>
              </w:rPr>
            </w:pPr>
            <w:r w:rsidRPr="008474F9">
              <w:rPr>
                <w:rFonts w:asciiTheme="minorHAnsi" w:hAnsiTheme="minorHAnsi"/>
                <w:b/>
                <w:color w:val="FFFFFF" w:themeColor="background1"/>
                <w:sz w:val="24"/>
              </w:rPr>
              <w:t>Impact</w:t>
            </w:r>
          </w:p>
        </w:tc>
        <w:tc>
          <w:tcPr>
            <w:tcW w:w="3134" w:type="dxa"/>
          </w:tcPr>
          <w:p w14:paraId="5997CC1D" w14:textId="77777777" w:rsidR="00E87370" w:rsidRPr="00F761CC" w:rsidRDefault="00E87370">
            <w:pPr>
              <w:pStyle w:val="TableParagraph"/>
              <w:ind w:left="0"/>
              <w:rPr>
                <w:rFonts w:asciiTheme="minorHAnsi" w:hAnsiTheme="minorHAnsi"/>
                <w:sz w:val="24"/>
              </w:rPr>
            </w:pPr>
          </w:p>
        </w:tc>
      </w:tr>
      <w:tr w:rsidR="00E87370" w:rsidRPr="00F761CC" w14:paraId="2EA6DBC4" w14:textId="77777777" w:rsidTr="0C42A3EE">
        <w:trPr>
          <w:cantSplit/>
          <w:trHeight w:val="1472"/>
        </w:trPr>
        <w:tc>
          <w:tcPr>
            <w:tcW w:w="3720" w:type="dxa"/>
            <w:shd w:val="clear" w:color="auto" w:fill="C2D69B" w:themeFill="accent3" w:themeFillTint="99"/>
          </w:tcPr>
          <w:p w14:paraId="46B2F78E" w14:textId="77777777" w:rsidR="00E87370" w:rsidRPr="00F761CC" w:rsidRDefault="00631FE3" w:rsidP="0077166A">
            <w:pPr>
              <w:pStyle w:val="TableParagraph"/>
              <w:spacing w:before="26" w:line="235" w:lineRule="auto"/>
              <w:jc w:val="center"/>
              <w:rPr>
                <w:rFonts w:asciiTheme="minorHAnsi" w:hAnsiTheme="minorHAnsi"/>
                <w:sz w:val="24"/>
              </w:rPr>
            </w:pPr>
            <w:r w:rsidRPr="00F761CC">
              <w:rPr>
                <w:rFonts w:asciiTheme="minorHAnsi" w:hAnsiTheme="minorHAnsi"/>
                <w:color w:val="231F20"/>
                <w:sz w:val="24"/>
              </w:rPr>
              <w:t>Your school focus should be clear what you want the pupils to know and be able to do and about</w:t>
            </w:r>
          </w:p>
          <w:p w14:paraId="26CDAE4E" w14:textId="77777777" w:rsidR="00E87370" w:rsidRPr="00F761CC" w:rsidRDefault="00631FE3" w:rsidP="0077166A">
            <w:pPr>
              <w:pStyle w:val="TableParagraph"/>
              <w:spacing w:line="289" w:lineRule="exact"/>
              <w:jc w:val="center"/>
              <w:rPr>
                <w:rFonts w:asciiTheme="minorHAnsi" w:hAnsiTheme="minorHAnsi"/>
                <w:sz w:val="24"/>
              </w:rPr>
            </w:pPr>
            <w:r w:rsidRPr="00F761CC">
              <w:rPr>
                <w:rFonts w:asciiTheme="minorHAnsi" w:hAnsiTheme="minorHAnsi"/>
                <w:color w:val="231F20"/>
                <w:sz w:val="24"/>
              </w:rPr>
              <w:t>what they need to learn and to</w:t>
            </w:r>
          </w:p>
          <w:p w14:paraId="69523FA5" w14:textId="77777777" w:rsidR="00E87370" w:rsidRPr="00F761CC" w:rsidRDefault="00631FE3" w:rsidP="0077166A">
            <w:pPr>
              <w:pStyle w:val="TableParagraph"/>
              <w:spacing w:line="276" w:lineRule="exact"/>
              <w:jc w:val="center"/>
              <w:rPr>
                <w:rFonts w:asciiTheme="minorHAnsi" w:hAnsiTheme="minorHAnsi"/>
                <w:sz w:val="24"/>
              </w:rPr>
            </w:pPr>
            <w:r w:rsidRPr="00F761CC">
              <w:rPr>
                <w:rFonts w:asciiTheme="minorHAnsi" w:hAnsiTheme="minorHAnsi"/>
                <w:color w:val="231F20"/>
                <w:sz w:val="24"/>
              </w:rPr>
              <w:t>consolidate through practice:</w:t>
            </w:r>
          </w:p>
        </w:tc>
        <w:tc>
          <w:tcPr>
            <w:tcW w:w="3600" w:type="dxa"/>
            <w:shd w:val="clear" w:color="auto" w:fill="C2D69B" w:themeFill="accent3" w:themeFillTint="99"/>
          </w:tcPr>
          <w:p w14:paraId="6471E0A1" w14:textId="77777777" w:rsidR="00E87370" w:rsidRPr="00F761CC" w:rsidRDefault="00631FE3" w:rsidP="0077166A">
            <w:pPr>
              <w:pStyle w:val="TableParagraph"/>
              <w:spacing w:before="26" w:line="235" w:lineRule="auto"/>
              <w:jc w:val="center"/>
              <w:rPr>
                <w:rFonts w:asciiTheme="minorHAnsi" w:hAnsiTheme="minorHAnsi"/>
                <w:sz w:val="24"/>
              </w:rPr>
            </w:pPr>
            <w:r w:rsidRPr="00F761CC">
              <w:rPr>
                <w:rFonts w:asciiTheme="minorHAnsi" w:hAnsiTheme="minorHAnsi"/>
                <w:color w:val="231F20"/>
                <w:sz w:val="24"/>
              </w:rPr>
              <w:t>Make sure your actions to achieve are linked to your intentions:</w:t>
            </w:r>
          </w:p>
        </w:tc>
        <w:tc>
          <w:tcPr>
            <w:tcW w:w="1616" w:type="dxa"/>
            <w:shd w:val="clear" w:color="auto" w:fill="C2D69B" w:themeFill="accent3" w:themeFillTint="99"/>
          </w:tcPr>
          <w:p w14:paraId="492DF700" w14:textId="77777777" w:rsidR="00E87370" w:rsidRPr="00F761CC" w:rsidRDefault="00631FE3" w:rsidP="0077166A">
            <w:pPr>
              <w:pStyle w:val="TableParagraph"/>
              <w:spacing w:before="26" w:line="235" w:lineRule="auto"/>
              <w:jc w:val="center"/>
              <w:rPr>
                <w:rFonts w:asciiTheme="minorHAnsi" w:hAnsiTheme="minorHAnsi"/>
                <w:sz w:val="24"/>
              </w:rPr>
            </w:pPr>
            <w:r w:rsidRPr="00F761CC">
              <w:rPr>
                <w:rFonts w:asciiTheme="minorHAnsi" w:hAnsiTheme="minorHAnsi"/>
                <w:color w:val="231F20"/>
                <w:sz w:val="24"/>
              </w:rPr>
              <w:t>Funding allocated:</w:t>
            </w:r>
          </w:p>
        </w:tc>
        <w:tc>
          <w:tcPr>
            <w:tcW w:w="3307" w:type="dxa"/>
            <w:shd w:val="clear" w:color="auto" w:fill="C2D69B" w:themeFill="accent3" w:themeFillTint="99"/>
          </w:tcPr>
          <w:p w14:paraId="124BD36D" w14:textId="73D12CFF" w:rsidR="00E87370" w:rsidRPr="00F761CC" w:rsidRDefault="00631FE3" w:rsidP="0077166A">
            <w:pPr>
              <w:pStyle w:val="TableParagraph"/>
              <w:spacing w:before="26" w:line="235" w:lineRule="auto"/>
              <w:ind w:right="267"/>
              <w:jc w:val="center"/>
              <w:rPr>
                <w:rFonts w:asciiTheme="minorHAnsi" w:hAnsiTheme="minorHAnsi"/>
                <w:sz w:val="24"/>
              </w:rPr>
            </w:pPr>
            <w:r w:rsidRPr="00F761CC">
              <w:rPr>
                <w:rFonts w:asciiTheme="minorHAnsi" w:hAnsiTheme="minorHAnsi"/>
                <w:color w:val="231F20"/>
                <w:sz w:val="24"/>
              </w:rPr>
              <w:t>Evidence of impact: what do pupils now know and what can</w:t>
            </w:r>
            <w:r w:rsidR="00BF4759">
              <w:rPr>
                <w:rFonts w:asciiTheme="minorHAnsi" w:hAnsiTheme="minorHAnsi"/>
                <w:color w:val="231F20"/>
                <w:sz w:val="24"/>
              </w:rPr>
              <w:t xml:space="preserve"> they now do? What has changed?</w:t>
            </w:r>
          </w:p>
        </w:tc>
        <w:tc>
          <w:tcPr>
            <w:tcW w:w="3134" w:type="dxa"/>
            <w:shd w:val="clear" w:color="auto" w:fill="C2D69B" w:themeFill="accent3" w:themeFillTint="99"/>
          </w:tcPr>
          <w:p w14:paraId="294D974F" w14:textId="77777777" w:rsidR="00E87370" w:rsidRPr="00F761CC" w:rsidRDefault="00631FE3" w:rsidP="0077166A">
            <w:pPr>
              <w:pStyle w:val="TableParagraph"/>
              <w:spacing w:before="26" w:line="235" w:lineRule="auto"/>
              <w:jc w:val="center"/>
              <w:rPr>
                <w:rFonts w:asciiTheme="minorHAnsi" w:hAnsiTheme="minorHAnsi"/>
                <w:sz w:val="24"/>
              </w:rPr>
            </w:pPr>
            <w:r w:rsidRPr="00F761CC">
              <w:rPr>
                <w:rFonts w:asciiTheme="minorHAnsi" w:hAnsiTheme="minorHAnsi"/>
                <w:color w:val="231F20"/>
                <w:sz w:val="24"/>
              </w:rPr>
              <w:t>Sustainability and suggested next steps:</w:t>
            </w:r>
          </w:p>
        </w:tc>
      </w:tr>
      <w:tr w:rsidR="0077166A" w:rsidRPr="00F761CC" w14:paraId="34B51935" w14:textId="77777777" w:rsidTr="0C42A3EE">
        <w:trPr>
          <w:cantSplit/>
          <w:trHeight w:val="1472"/>
        </w:trPr>
        <w:tc>
          <w:tcPr>
            <w:tcW w:w="3720" w:type="dxa"/>
            <w:shd w:val="clear" w:color="auto" w:fill="EAF1DD" w:themeFill="accent3" w:themeFillTint="33"/>
          </w:tcPr>
          <w:p w14:paraId="6A6D27DC" w14:textId="038A1A58" w:rsidR="0077166A" w:rsidRPr="00F761CC" w:rsidRDefault="0077166A" w:rsidP="0C42A3EE">
            <w:pPr>
              <w:pStyle w:val="TableParagraph"/>
              <w:ind w:left="0"/>
              <w:jc w:val="center"/>
              <w:rPr>
                <w:rFonts w:asciiTheme="minorHAnsi" w:hAnsiTheme="minorHAnsi"/>
                <w:sz w:val="20"/>
                <w:szCs w:val="20"/>
              </w:rPr>
            </w:pPr>
            <w:r w:rsidRPr="0C42A3EE">
              <w:rPr>
                <w:rFonts w:asciiTheme="minorHAnsi" w:hAnsiTheme="minorHAnsi"/>
                <w:sz w:val="20"/>
                <w:szCs w:val="20"/>
              </w:rPr>
              <w:t xml:space="preserve">To provide a lunch time sports coach with a focus on </w:t>
            </w:r>
            <w:r w:rsidR="00BF4759">
              <w:rPr>
                <w:rFonts w:asciiTheme="minorHAnsi" w:hAnsiTheme="minorHAnsi"/>
                <w:sz w:val="20"/>
                <w:szCs w:val="20"/>
              </w:rPr>
              <w:t>play-directed curriculum coverage</w:t>
            </w:r>
            <w:r w:rsidRPr="0C42A3EE">
              <w:rPr>
                <w:rFonts w:asciiTheme="minorHAnsi" w:hAnsiTheme="minorHAnsi"/>
                <w:sz w:val="20"/>
                <w:szCs w:val="20"/>
              </w:rPr>
              <w:t xml:space="preserve">. Sports coach deployed across both KS1 and KS2. </w:t>
            </w:r>
          </w:p>
          <w:p w14:paraId="4B842D39" w14:textId="77777777" w:rsidR="0077166A" w:rsidRPr="00F761CC" w:rsidRDefault="0077166A" w:rsidP="0C42A3EE">
            <w:pPr>
              <w:pStyle w:val="TableParagraph"/>
              <w:spacing w:before="26" w:line="235" w:lineRule="auto"/>
              <w:jc w:val="center"/>
              <w:rPr>
                <w:rFonts w:asciiTheme="minorHAnsi" w:hAnsiTheme="minorHAnsi"/>
                <w:color w:val="231F20"/>
                <w:sz w:val="20"/>
                <w:szCs w:val="20"/>
              </w:rPr>
            </w:pPr>
          </w:p>
        </w:tc>
        <w:tc>
          <w:tcPr>
            <w:tcW w:w="3600" w:type="dxa"/>
            <w:shd w:val="clear" w:color="auto" w:fill="EAF1DD" w:themeFill="accent3" w:themeFillTint="33"/>
          </w:tcPr>
          <w:p w14:paraId="7CFC7F0F" w14:textId="61522C33" w:rsidR="0077166A" w:rsidRPr="00F761CC" w:rsidRDefault="00BF4759" w:rsidP="0C42A3EE">
            <w:pPr>
              <w:pStyle w:val="TableParagraph"/>
              <w:ind w:left="0"/>
              <w:jc w:val="center"/>
              <w:rPr>
                <w:rFonts w:asciiTheme="minorHAnsi" w:hAnsiTheme="minorHAnsi"/>
                <w:sz w:val="20"/>
                <w:szCs w:val="20"/>
              </w:rPr>
            </w:pPr>
            <w:r>
              <w:rPr>
                <w:rFonts w:asciiTheme="minorHAnsi" w:hAnsiTheme="minorHAnsi"/>
                <w:sz w:val="20"/>
                <w:szCs w:val="20"/>
              </w:rPr>
              <w:t>Sport Coaches hired from (AUT 1</w:t>
            </w:r>
            <w:r w:rsidR="070203D4" w:rsidRPr="0C42A3EE">
              <w:rPr>
                <w:rFonts w:asciiTheme="minorHAnsi" w:hAnsiTheme="minorHAnsi"/>
                <w:sz w:val="20"/>
                <w:szCs w:val="20"/>
              </w:rPr>
              <w:t>)</w:t>
            </w:r>
            <w:r w:rsidR="0077166A" w:rsidRPr="0C42A3EE">
              <w:rPr>
                <w:rFonts w:asciiTheme="minorHAnsi" w:hAnsiTheme="minorHAnsi"/>
                <w:sz w:val="20"/>
                <w:szCs w:val="20"/>
              </w:rPr>
              <w:t xml:space="preserve">. Sports coach attended an initial meeting with the PE leader to identify </w:t>
            </w:r>
            <w:r>
              <w:rPr>
                <w:rFonts w:asciiTheme="minorHAnsi" w:hAnsiTheme="minorHAnsi"/>
                <w:sz w:val="20"/>
                <w:szCs w:val="20"/>
              </w:rPr>
              <w:t xml:space="preserve">areas of the curriculum that can be covered through directed play </w:t>
            </w:r>
            <w:r w:rsidR="0077166A" w:rsidRPr="0C42A3EE">
              <w:rPr>
                <w:rFonts w:asciiTheme="minorHAnsi" w:hAnsiTheme="minorHAnsi"/>
                <w:sz w:val="20"/>
                <w:szCs w:val="20"/>
              </w:rPr>
              <w:t>to increase physical activity for all</w:t>
            </w:r>
            <w:r>
              <w:rPr>
                <w:rFonts w:asciiTheme="minorHAnsi" w:hAnsiTheme="minorHAnsi"/>
                <w:sz w:val="20"/>
                <w:szCs w:val="20"/>
              </w:rPr>
              <w:t xml:space="preserve"> and support curriculum coverage</w:t>
            </w:r>
            <w:r w:rsidR="0077166A" w:rsidRPr="0C42A3EE">
              <w:rPr>
                <w:rFonts w:asciiTheme="minorHAnsi" w:hAnsiTheme="minorHAnsi"/>
                <w:sz w:val="20"/>
                <w:szCs w:val="20"/>
              </w:rPr>
              <w:t>. Regular update meetings are held between the PE leader and the coach, amendments are</w:t>
            </w:r>
            <w:r>
              <w:rPr>
                <w:rFonts w:asciiTheme="minorHAnsi" w:hAnsiTheme="minorHAnsi"/>
                <w:sz w:val="20"/>
                <w:szCs w:val="20"/>
              </w:rPr>
              <w:t xml:space="preserve"> made where necessary.</w:t>
            </w:r>
          </w:p>
          <w:p w14:paraId="28C7C44B" w14:textId="77777777" w:rsidR="0077166A" w:rsidRPr="00F761CC" w:rsidRDefault="0077166A" w:rsidP="0C42A3EE">
            <w:pPr>
              <w:pStyle w:val="TableParagraph"/>
              <w:spacing w:before="26" w:line="235" w:lineRule="auto"/>
              <w:jc w:val="center"/>
              <w:rPr>
                <w:rFonts w:asciiTheme="minorHAnsi" w:hAnsiTheme="minorHAnsi"/>
                <w:color w:val="231F20"/>
                <w:sz w:val="20"/>
                <w:szCs w:val="20"/>
              </w:rPr>
            </w:pPr>
          </w:p>
        </w:tc>
        <w:tc>
          <w:tcPr>
            <w:tcW w:w="1616" w:type="dxa"/>
            <w:shd w:val="clear" w:color="auto" w:fill="EAF1DD" w:themeFill="accent3" w:themeFillTint="33"/>
          </w:tcPr>
          <w:p w14:paraId="23E1592D" w14:textId="257964BC" w:rsidR="0077166A" w:rsidRPr="00F761CC" w:rsidRDefault="00BF4759" w:rsidP="0C42A3EE">
            <w:pPr>
              <w:pStyle w:val="TableParagraph"/>
              <w:ind w:left="0"/>
              <w:jc w:val="center"/>
              <w:rPr>
                <w:rFonts w:asciiTheme="minorHAnsi" w:hAnsiTheme="minorHAnsi"/>
                <w:sz w:val="20"/>
                <w:szCs w:val="20"/>
              </w:rPr>
            </w:pPr>
            <w:r>
              <w:rPr>
                <w:rFonts w:asciiTheme="minorHAnsi" w:hAnsiTheme="minorHAnsi"/>
                <w:sz w:val="20"/>
                <w:szCs w:val="20"/>
              </w:rPr>
              <w:t>£</w:t>
            </w:r>
            <w:r w:rsidR="001A0C94">
              <w:rPr>
                <w:rFonts w:asciiTheme="minorHAnsi" w:hAnsiTheme="minorHAnsi"/>
                <w:sz w:val="20"/>
                <w:szCs w:val="20"/>
              </w:rPr>
              <w:t>7600</w:t>
            </w:r>
          </w:p>
          <w:p w14:paraId="12C229E5" w14:textId="77777777" w:rsidR="0077166A" w:rsidRPr="00F761CC" w:rsidRDefault="0077166A" w:rsidP="0C42A3EE">
            <w:pPr>
              <w:pStyle w:val="TableParagraph"/>
              <w:spacing w:before="26" w:line="235" w:lineRule="auto"/>
              <w:jc w:val="center"/>
              <w:rPr>
                <w:rFonts w:asciiTheme="minorHAnsi" w:hAnsiTheme="minorHAnsi"/>
                <w:color w:val="231F20"/>
                <w:sz w:val="20"/>
                <w:szCs w:val="20"/>
              </w:rPr>
            </w:pPr>
          </w:p>
        </w:tc>
        <w:tc>
          <w:tcPr>
            <w:tcW w:w="3307" w:type="dxa"/>
            <w:shd w:val="clear" w:color="auto" w:fill="EAF1DD" w:themeFill="accent3" w:themeFillTint="33"/>
          </w:tcPr>
          <w:p w14:paraId="7FC2E28C" w14:textId="2FDBD2FC" w:rsidR="0077166A" w:rsidRPr="00F761CC" w:rsidRDefault="00BF4759" w:rsidP="0C42A3EE">
            <w:pPr>
              <w:pStyle w:val="TableParagraph"/>
              <w:ind w:left="0"/>
              <w:jc w:val="center"/>
              <w:rPr>
                <w:rFonts w:asciiTheme="minorHAnsi" w:hAnsiTheme="minorHAnsi"/>
                <w:sz w:val="20"/>
                <w:szCs w:val="20"/>
              </w:rPr>
            </w:pPr>
            <w:r>
              <w:rPr>
                <w:rFonts w:asciiTheme="minorHAnsi" w:hAnsiTheme="minorHAnsi"/>
                <w:sz w:val="20"/>
                <w:szCs w:val="20"/>
              </w:rPr>
              <w:t>The amount of play directed</w:t>
            </w:r>
            <w:r w:rsidR="0077166A" w:rsidRPr="0C42A3EE">
              <w:rPr>
                <w:rFonts w:asciiTheme="minorHAnsi" w:hAnsiTheme="minorHAnsi"/>
                <w:sz w:val="20"/>
                <w:szCs w:val="20"/>
              </w:rPr>
              <w:t xml:space="preserve"> physical activity children engage in has increased outside of curriculum time. </w:t>
            </w:r>
            <w:r>
              <w:rPr>
                <w:rFonts w:asciiTheme="minorHAnsi" w:hAnsiTheme="minorHAnsi"/>
                <w:sz w:val="20"/>
                <w:szCs w:val="20"/>
              </w:rPr>
              <w:t>All year groups are developing fundamental skills needed for success in sporting activities</w:t>
            </w:r>
            <w:r w:rsidR="0077166A" w:rsidRPr="0C42A3EE">
              <w:rPr>
                <w:rFonts w:asciiTheme="minorHAnsi" w:hAnsiTheme="minorHAnsi"/>
                <w:sz w:val="20"/>
                <w:szCs w:val="20"/>
              </w:rPr>
              <w:t>.</w:t>
            </w:r>
          </w:p>
          <w:p w14:paraId="3DCDF5F5" w14:textId="77777777" w:rsidR="0077166A" w:rsidRPr="00F761CC" w:rsidRDefault="0077166A" w:rsidP="0C42A3EE">
            <w:pPr>
              <w:pStyle w:val="TableParagraph"/>
              <w:spacing w:before="26" w:line="235" w:lineRule="auto"/>
              <w:ind w:right="267"/>
              <w:jc w:val="center"/>
              <w:rPr>
                <w:rFonts w:asciiTheme="minorHAnsi" w:hAnsiTheme="minorHAnsi"/>
                <w:color w:val="231F20"/>
                <w:sz w:val="20"/>
                <w:szCs w:val="20"/>
              </w:rPr>
            </w:pPr>
          </w:p>
        </w:tc>
        <w:tc>
          <w:tcPr>
            <w:tcW w:w="3134" w:type="dxa"/>
            <w:shd w:val="clear" w:color="auto" w:fill="EAF1DD" w:themeFill="accent3" w:themeFillTint="33"/>
          </w:tcPr>
          <w:p w14:paraId="394873FB" w14:textId="08056CF8" w:rsidR="0077166A" w:rsidRPr="00F761CC" w:rsidRDefault="00BF4759" w:rsidP="0C42A3EE">
            <w:pPr>
              <w:pStyle w:val="TableParagraph"/>
              <w:ind w:left="0"/>
              <w:jc w:val="center"/>
              <w:rPr>
                <w:rFonts w:asciiTheme="minorHAnsi" w:hAnsiTheme="minorHAnsi"/>
                <w:sz w:val="20"/>
                <w:szCs w:val="20"/>
              </w:rPr>
            </w:pPr>
            <w:r>
              <w:rPr>
                <w:rFonts w:asciiTheme="minorHAnsi" w:hAnsiTheme="minorHAnsi"/>
                <w:sz w:val="20"/>
                <w:szCs w:val="20"/>
              </w:rPr>
              <w:t>Identification of children in need of further skill development or health and well-being support</w:t>
            </w:r>
          </w:p>
          <w:p w14:paraId="21618196" w14:textId="77777777" w:rsidR="0077166A" w:rsidRPr="00F761CC" w:rsidRDefault="0077166A" w:rsidP="0C42A3EE">
            <w:pPr>
              <w:pStyle w:val="TableParagraph"/>
              <w:spacing w:before="26" w:line="235" w:lineRule="auto"/>
              <w:jc w:val="center"/>
              <w:rPr>
                <w:rFonts w:asciiTheme="minorHAnsi" w:hAnsiTheme="minorHAnsi"/>
                <w:color w:val="231F20"/>
                <w:sz w:val="20"/>
                <w:szCs w:val="20"/>
              </w:rPr>
            </w:pPr>
          </w:p>
        </w:tc>
      </w:tr>
      <w:tr w:rsidR="0077166A" w:rsidRPr="00F761CC" w14:paraId="14BCEBA2" w14:textId="77777777" w:rsidTr="0C42A3EE">
        <w:trPr>
          <w:cantSplit/>
          <w:trHeight w:val="835"/>
        </w:trPr>
        <w:tc>
          <w:tcPr>
            <w:tcW w:w="3720" w:type="dxa"/>
            <w:shd w:val="clear" w:color="auto" w:fill="D6E3BC" w:themeFill="accent3" w:themeFillTint="66"/>
          </w:tcPr>
          <w:p w14:paraId="16AC17AF" w14:textId="407916FF" w:rsidR="0077166A" w:rsidRPr="00F761CC" w:rsidRDefault="0077166A" w:rsidP="0C42A3EE">
            <w:pPr>
              <w:pStyle w:val="TableParagraph"/>
              <w:spacing w:before="26" w:line="235" w:lineRule="auto"/>
              <w:jc w:val="center"/>
              <w:rPr>
                <w:rFonts w:asciiTheme="minorHAnsi" w:hAnsiTheme="minorHAnsi"/>
                <w:color w:val="231F20"/>
                <w:sz w:val="20"/>
                <w:szCs w:val="20"/>
              </w:rPr>
            </w:pPr>
            <w:r w:rsidRPr="0C42A3EE">
              <w:rPr>
                <w:rFonts w:asciiTheme="minorHAnsi" w:hAnsiTheme="minorHAnsi"/>
                <w:sz w:val="20"/>
                <w:szCs w:val="20"/>
              </w:rPr>
              <w:t>Playtime equipment to be purchased to promote independent physical activity.</w:t>
            </w:r>
          </w:p>
        </w:tc>
        <w:tc>
          <w:tcPr>
            <w:tcW w:w="3600" w:type="dxa"/>
            <w:shd w:val="clear" w:color="auto" w:fill="D6E3BC" w:themeFill="accent3" w:themeFillTint="66"/>
          </w:tcPr>
          <w:p w14:paraId="63155D07" w14:textId="039E74F9" w:rsidR="0077166A" w:rsidRPr="00F761CC" w:rsidRDefault="0077166A" w:rsidP="0C42A3EE">
            <w:pPr>
              <w:pStyle w:val="TableParagraph"/>
              <w:spacing w:before="26" w:line="235" w:lineRule="auto"/>
              <w:jc w:val="center"/>
              <w:rPr>
                <w:rFonts w:asciiTheme="minorHAnsi" w:hAnsiTheme="minorHAnsi"/>
                <w:color w:val="231F20"/>
                <w:sz w:val="20"/>
                <w:szCs w:val="20"/>
              </w:rPr>
            </w:pPr>
            <w:r w:rsidRPr="0C42A3EE">
              <w:rPr>
                <w:rFonts w:asciiTheme="minorHAnsi" w:hAnsiTheme="minorHAnsi"/>
                <w:sz w:val="20"/>
                <w:szCs w:val="20"/>
              </w:rPr>
              <w:t>Equipment purchased. PE and playtime equipment separated to monitor effectiveness and sustainability.</w:t>
            </w:r>
          </w:p>
        </w:tc>
        <w:tc>
          <w:tcPr>
            <w:tcW w:w="1616" w:type="dxa"/>
            <w:shd w:val="clear" w:color="auto" w:fill="D6E3BC" w:themeFill="accent3" w:themeFillTint="66"/>
          </w:tcPr>
          <w:p w14:paraId="459EC82F" w14:textId="7E4D1A33" w:rsidR="0077166A" w:rsidRPr="00F761CC" w:rsidRDefault="00BF4759" w:rsidP="0C42A3EE">
            <w:pPr>
              <w:pStyle w:val="TableParagraph"/>
              <w:spacing w:before="26" w:line="235" w:lineRule="auto"/>
              <w:jc w:val="center"/>
              <w:rPr>
                <w:rFonts w:asciiTheme="minorHAnsi" w:hAnsiTheme="minorHAnsi"/>
                <w:color w:val="231F20"/>
                <w:sz w:val="20"/>
                <w:szCs w:val="20"/>
              </w:rPr>
            </w:pPr>
            <w:r>
              <w:rPr>
                <w:rFonts w:asciiTheme="minorHAnsi" w:hAnsiTheme="minorHAnsi"/>
                <w:sz w:val="20"/>
                <w:szCs w:val="20"/>
              </w:rPr>
              <w:t>£</w:t>
            </w:r>
            <w:r w:rsidR="003071EB">
              <w:rPr>
                <w:rFonts w:asciiTheme="minorHAnsi" w:hAnsiTheme="minorHAnsi"/>
                <w:sz w:val="20"/>
                <w:szCs w:val="20"/>
              </w:rPr>
              <w:t>350</w:t>
            </w:r>
          </w:p>
        </w:tc>
        <w:tc>
          <w:tcPr>
            <w:tcW w:w="3307" w:type="dxa"/>
            <w:shd w:val="clear" w:color="auto" w:fill="D6E3BC" w:themeFill="accent3" w:themeFillTint="66"/>
          </w:tcPr>
          <w:p w14:paraId="77728977" w14:textId="3CB45E2D" w:rsidR="0077166A" w:rsidRPr="00F761CC" w:rsidRDefault="00BF4759" w:rsidP="0C42A3EE">
            <w:pPr>
              <w:pStyle w:val="TableParagraph"/>
              <w:spacing w:before="26" w:line="235" w:lineRule="auto"/>
              <w:ind w:right="267"/>
              <w:jc w:val="center"/>
              <w:rPr>
                <w:rFonts w:asciiTheme="minorHAnsi" w:hAnsiTheme="minorHAnsi"/>
                <w:sz w:val="20"/>
                <w:szCs w:val="20"/>
              </w:rPr>
            </w:pPr>
            <w:r>
              <w:rPr>
                <w:rFonts w:asciiTheme="minorHAnsi" w:hAnsiTheme="minorHAnsi"/>
                <w:sz w:val="20"/>
                <w:szCs w:val="20"/>
              </w:rPr>
              <w:t xml:space="preserve">Playtime equipment continues to be used effectively however sustainability us poor as equipment has to continually replaced. </w:t>
            </w:r>
            <w:r w:rsidR="0D90B5C7" w:rsidRPr="0C42A3EE">
              <w:rPr>
                <w:rFonts w:asciiTheme="minorHAnsi" w:hAnsiTheme="minorHAnsi"/>
                <w:sz w:val="20"/>
                <w:szCs w:val="20"/>
              </w:rPr>
              <w:t xml:space="preserve"> </w:t>
            </w:r>
          </w:p>
        </w:tc>
        <w:tc>
          <w:tcPr>
            <w:tcW w:w="3134" w:type="dxa"/>
            <w:shd w:val="clear" w:color="auto" w:fill="D6E3BC" w:themeFill="accent3" w:themeFillTint="66"/>
          </w:tcPr>
          <w:p w14:paraId="001084A2" w14:textId="2919CAFB" w:rsidR="0077166A" w:rsidRPr="00F761CC" w:rsidRDefault="00BF4759" w:rsidP="0C42A3EE">
            <w:pPr>
              <w:pStyle w:val="TableParagraph"/>
              <w:spacing w:before="26" w:line="235" w:lineRule="auto"/>
              <w:jc w:val="center"/>
              <w:rPr>
                <w:rFonts w:asciiTheme="minorHAnsi" w:hAnsiTheme="minorHAnsi"/>
                <w:color w:val="231F20"/>
                <w:sz w:val="20"/>
                <w:szCs w:val="20"/>
              </w:rPr>
            </w:pPr>
            <w:r>
              <w:rPr>
                <w:rFonts w:asciiTheme="minorHAnsi" w:hAnsiTheme="minorHAnsi"/>
                <w:sz w:val="20"/>
                <w:szCs w:val="20"/>
              </w:rPr>
              <w:t xml:space="preserve">CPD of playtime LSA’s on effective play opportunities and demonstrating use of equipment. Continued coaching children of respectful use of equipment. </w:t>
            </w:r>
          </w:p>
        </w:tc>
      </w:tr>
    </w:tbl>
    <w:p w14:paraId="57F8A98B" w14:textId="60190D23" w:rsidR="00957492" w:rsidRDefault="00957492"/>
    <w:p w14:paraId="3C19E676" w14:textId="48AB022D" w:rsidR="00AE2772" w:rsidRDefault="00AE2772"/>
    <w:p w14:paraId="637F52DC" w14:textId="77777777" w:rsidR="00AE2772" w:rsidRDefault="00AE2772"/>
    <w:tbl>
      <w:tblPr>
        <w:tblW w:w="0" w:type="auto"/>
        <w:tblInd w:w="74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rsidRPr="00F761CC" w14:paraId="1FAB07C8" w14:textId="77777777" w:rsidTr="4ED34300">
        <w:trPr>
          <w:trHeight w:val="315"/>
        </w:trPr>
        <w:tc>
          <w:tcPr>
            <w:tcW w:w="12243" w:type="dxa"/>
            <w:gridSpan w:val="4"/>
            <w:vMerge w:val="restart"/>
            <w:shd w:val="clear" w:color="auto" w:fill="7030A0"/>
          </w:tcPr>
          <w:p w14:paraId="16574136" w14:textId="77777777" w:rsidR="00E87370" w:rsidRPr="00FA38B6" w:rsidRDefault="00631FE3">
            <w:pPr>
              <w:pStyle w:val="TableParagraph"/>
              <w:spacing w:before="16"/>
              <w:rPr>
                <w:rFonts w:asciiTheme="minorHAnsi" w:hAnsiTheme="minorHAnsi"/>
                <w:color w:val="FFFFFF" w:themeColor="background1"/>
                <w:sz w:val="24"/>
              </w:rPr>
            </w:pPr>
            <w:r w:rsidRPr="00FA38B6">
              <w:rPr>
                <w:rFonts w:asciiTheme="minorHAnsi" w:hAnsiTheme="minorHAnsi"/>
                <w:b/>
                <w:color w:val="FFFFFF" w:themeColor="background1"/>
                <w:sz w:val="24"/>
              </w:rPr>
              <w:t xml:space="preserve">Key indicator 2: </w:t>
            </w:r>
            <w:r w:rsidRPr="00FA38B6">
              <w:rPr>
                <w:rFonts w:asciiTheme="minorHAnsi" w:hAnsiTheme="minorHAnsi"/>
                <w:color w:val="FFFFFF" w:themeColor="background1"/>
                <w:sz w:val="24"/>
              </w:rPr>
              <w:t>The profile of PESSPA being raised across the school as a tool for whole school improvement</w:t>
            </w:r>
          </w:p>
        </w:tc>
        <w:tc>
          <w:tcPr>
            <w:tcW w:w="3134" w:type="dxa"/>
            <w:shd w:val="clear" w:color="auto" w:fill="7030A0"/>
          </w:tcPr>
          <w:p w14:paraId="5DC315EB" w14:textId="77777777" w:rsidR="00E87370" w:rsidRPr="00FA38B6" w:rsidRDefault="00631FE3">
            <w:pPr>
              <w:pStyle w:val="TableParagraph"/>
              <w:spacing w:before="16" w:line="279" w:lineRule="exact"/>
              <w:ind w:left="48" w:right="83"/>
              <w:jc w:val="center"/>
              <w:rPr>
                <w:rFonts w:asciiTheme="minorHAnsi" w:hAnsiTheme="minorHAnsi"/>
                <w:color w:val="FFFFFF" w:themeColor="background1"/>
                <w:sz w:val="24"/>
              </w:rPr>
            </w:pPr>
            <w:r w:rsidRPr="00FA38B6">
              <w:rPr>
                <w:rFonts w:asciiTheme="minorHAnsi" w:hAnsiTheme="minorHAnsi"/>
                <w:color w:val="FFFFFF" w:themeColor="background1"/>
                <w:sz w:val="24"/>
              </w:rPr>
              <w:t>Percentage of total allocation:</w:t>
            </w:r>
          </w:p>
        </w:tc>
      </w:tr>
      <w:tr w:rsidR="00E87370" w:rsidRPr="00F761CC" w14:paraId="571B7812" w14:textId="77777777" w:rsidTr="4ED34300">
        <w:trPr>
          <w:trHeight w:val="320"/>
        </w:trPr>
        <w:tc>
          <w:tcPr>
            <w:tcW w:w="12243" w:type="dxa"/>
            <w:gridSpan w:val="4"/>
            <w:vMerge/>
          </w:tcPr>
          <w:p w14:paraId="6BB9E253" w14:textId="77777777" w:rsidR="00E87370" w:rsidRPr="00FA38B6" w:rsidRDefault="00E87370">
            <w:pPr>
              <w:rPr>
                <w:rFonts w:asciiTheme="minorHAnsi" w:hAnsiTheme="minorHAnsi"/>
                <w:color w:val="FFFFFF" w:themeColor="background1"/>
                <w:sz w:val="2"/>
                <w:szCs w:val="2"/>
              </w:rPr>
            </w:pPr>
          </w:p>
        </w:tc>
        <w:tc>
          <w:tcPr>
            <w:tcW w:w="3134" w:type="dxa"/>
            <w:shd w:val="clear" w:color="auto" w:fill="7030A0"/>
          </w:tcPr>
          <w:p w14:paraId="4D681651" w14:textId="29D87C56" w:rsidR="00E87370" w:rsidRPr="00FA38B6" w:rsidRDefault="00080A58">
            <w:pPr>
              <w:pStyle w:val="TableParagraph"/>
              <w:spacing w:before="21" w:line="279" w:lineRule="exact"/>
              <w:ind w:left="21"/>
              <w:jc w:val="center"/>
              <w:rPr>
                <w:rFonts w:asciiTheme="minorHAnsi" w:hAnsiTheme="minorHAnsi"/>
                <w:color w:val="FFFFFF" w:themeColor="background1"/>
                <w:sz w:val="24"/>
              </w:rPr>
            </w:pPr>
            <w:r>
              <w:rPr>
                <w:rFonts w:asciiTheme="minorHAnsi" w:hAnsiTheme="minorHAnsi"/>
                <w:color w:val="FFFFFF" w:themeColor="background1"/>
                <w:sz w:val="24"/>
              </w:rPr>
              <w:t>0</w:t>
            </w:r>
            <w:r w:rsidR="00631FE3" w:rsidRPr="00FA38B6">
              <w:rPr>
                <w:rFonts w:asciiTheme="minorHAnsi" w:hAnsiTheme="minorHAnsi"/>
                <w:color w:val="FFFFFF" w:themeColor="background1"/>
                <w:sz w:val="24"/>
              </w:rPr>
              <w:t>%</w:t>
            </w:r>
          </w:p>
        </w:tc>
      </w:tr>
      <w:tr w:rsidR="00E87370" w:rsidRPr="00F761CC" w14:paraId="7547B21B" w14:textId="77777777" w:rsidTr="4ED34300">
        <w:trPr>
          <w:trHeight w:val="405"/>
        </w:trPr>
        <w:tc>
          <w:tcPr>
            <w:tcW w:w="3720" w:type="dxa"/>
            <w:shd w:val="clear" w:color="auto" w:fill="4F6228" w:themeFill="accent3" w:themeFillShade="80"/>
          </w:tcPr>
          <w:p w14:paraId="5E1B24F9" w14:textId="77777777" w:rsidR="00E87370" w:rsidRPr="00FA38B6" w:rsidRDefault="00631FE3">
            <w:pPr>
              <w:pStyle w:val="TableParagraph"/>
              <w:spacing w:before="21"/>
              <w:ind w:left="1535" w:right="1515"/>
              <w:jc w:val="center"/>
              <w:rPr>
                <w:rFonts w:asciiTheme="minorHAnsi" w:hAnsiTheme="minorHAnsi"/>
                <w:b/>
                <w:color w:val="FFFFFF" w:themeColor="background1"/>
                <w:sz w:val="24"/>
              </w:rPr>
            </w:pPr>
            <w:r w:rsidRPr="00FA38B6">
              <w:rPr>
                <w:rFonts w:asciiTheme="minorHAnsi" w:hAnsiTheme="minorHAnsi"/>
                <w:b/>
                <w:color w:val="FFFFFF" w:themeColor="background1"/>
                <w:sz w:val="24"/>
              </w:rPr>
              <w:lastRenderedPageBreak/>
              <w:t>Intent</w:t>
            </w:r>
          </w:p>
        </w:tc>
        <w:tc>
          <w:tcPr>
            <w:tcW w:w="5216" w:type="dxa"/>
            <w:gridSpan w:val="2"/>
            <w:shd w:val="clear" w:color="auto" w:fill="4F6228" w:themeFill="accent3" w:themeFillShade="80"/>
          </w:tcPr>
          <w:p w14:paraId="63035D90" w14:textId="77777777" w:rsidR="00E87370" w:rsidRPr="00FA38B6" w:rsidRDefault="00631FE3">
            <w:pPr>
              <w:pStyle w:val="TableParagraph"/>
              <w:spacing w:before="21"/>
              <w:ind w:left="1781" w:right="1760"/>
              <w:jc w:val="center"/>
              <w:rPr>
                <w:rFonts w:asciiTheme="minorHAnsi" w:hAnsiTheme="minorHAnsi"/>
                <w:b/>
                <w:color w:val="FFFFFF" w:themeColor="background1"/>
                <w:sz w:val="24"/>
              </w:rPr>
            </w:pPr>
            <w:r w:rsidRPr="00FA38B6">
              <w:rPr>
                <w:rFonts w:asciiTheme="minorHAnsi" w:hAnsiTheme="minorHAnsi"/>
                <w:b/>
                <w:color w:val="FFFFFF" w:themeColor="background1"/>
                <w:sz w:val="24"/>
              </w:rPr>
              <w:t>Implementation</w:t>
            </w:r>
          </w:p>
        </w:tc>
        <w:tc>
          <w:tcPr>
            <w:tcW w:w="3307" w:type="dxa"/>
            <w:shd w:val="clear" w:color="auto" w:fill="4F6228" w:themeFill="accent3" w:themeFillShade="80"/>
          </w:tcPr>
          <w:p w14:paraId="65E104DF" w14:textId="77777777" w:rsidR="00E87370" w:rsidRPr="00FA38B6" w:rsidRDefault="00631FE3">
            <w:pPr>
              <w:pStyle w:val="TableParagraph"/>
              <w:spacing w:before="21"/>
              <w:ind w:left="1288" w:right="1268"/>
              <w:jc w:val="center"/>
              <w:rPr>
                <w:rFonts w:asciiTheme="minorHAnsi" w:hAnsiTheme="minorHAnsi"/>
                <w:b/>
                <w:color w:val="FFFFFF" w:themeColor="background1"/>
                <w:sz w:val="24"/>
              </w:rPr>
            </w:pPr>
            <w:r w:rsidRPr="00FA38B6">
              <w:rPr>
                <w:rFonts w:asciiTheme="minorHAnsi" w:hAnsiTheme="minorHAnsi"/>
                <w:b/>
                <w:color w:val="FFFFFF" w:themeColor="background1"/>
                <w:sz w:val="24"/>
              </w:rPr>
              <w:t>Impact</w:t>
            </w:r>
          </w:p>
        </w:tc>
        <w:tc>
          <w:tcPr>
            <w:tcW w:w="3134" w:type="dxa"/>
          </w:tcPr>
          <w:p w14:paraId="23DE523C" w14:textId="77777777" w:rsidR="00E87370" w:rsidRPr="00F761CC" w:rsidRDefault="00E87370">
            <w:pPr>
              <w:pStyle w:val="TableParagraph"/>
              <w:ind w:left="0"/>
              <w:rPr>
                <w:rFonts w:asciiTheme="minorHAnsi" w:hAnsiTheme="minorHAnsi"/>
                <w:sz w:val="24"/>
              </w:rPr>
            </w:pPr>
          </w:p>
        </w:tc>
      </w:tr>
      <w:tr w:rsidR="00CE4349" w:rsidRPr="00F761CC" w14:paraId="19A41902" w14:textId="77777777" w:rsidTr="4ED34300">
        <w:trPr>
          <w:trHeight w:val="357"/>
        </w:trPr>
        <w:tc>
          <w:tcPr>
            <w:tcW w:w="3720" w:type="dxa"/>
            <w:shd w:val="clear" w:color="auto" w:fill="C2D69B" w:themeFill="accent3" w:themeFillTint="99"/>
          </w:tcPr>
          <w:p w14:paraId="3897ECBD" w14:textId="77777777" w:rsidR="00CE4349" w:rsidRPr="00F761CC" w:rsidRDefault="00CE4349" w:rsidP="00CE4349">
            <w:pPr>
              <w:pStyle w:val="TableParagraph"/>
              <w:spacing w:before="26" w:line="235" w:lineRule="auto"/>
              <w:jc w:val="center"/>
              <w:rPr>
                <w:rFonts w:asciiTheme="minorHAnsi" w:hAnsiTheme="minorHAnsi"/>
                <w:sz w:val="24"/>
              </w:rPr>
            </w:pPr>
            <w:r w:rsidRPr="00F761CC">
              <w:rPr>
                <w:rFonts w:asciiTheme="minorHAnsi" w:hAnsiTheme="minorHAnsi"/>
                <w:color w:val="231F20"/>
                <w:sz w:val="24"/>
              </w:rPr>
              <w:t>Your school focus should be clear what you want the pupils to know and be able to do and about</w:t>
            </w:r>
          </w:p>
          <w:p w14:paraId="3761DD43" w14:textId="77777777" w:rsidR="00CE4349" w:rsidRPr="00F761CC" w:rsidRDefault="00CE4349" w:rsidP="00CE4349">
            <w:pPr>
              <w:pStyle w:val="TableParagraph"/>
              <w:spacing w:line="289" w:lineRule="exact"/>
              <w:jc w:val="center"/>
              <w:rPr>
                <w:rFonts w:asciiTheme="minorHAnsi" w:hAnsiTheme="minorHAnsi"/>
                <w:sz w:val="24"/>
              </w:rPr>
            </w:pPr>
            <w:r w:rsidRPr="00F761CC">
              <w:rPr>
                <w:rFonts w:asciiTheme="minorHAnsi" w:hAnsiTheme="minorHAnsi"/>
                <w:color w:val="231F20"/>
                <w:sz w:val="24"/>
              </w:rPr>
              <w:t>what they need to learn and to</w:t>
            </w:r>
          </w:p>
          <w:p w14:paraId="119DACB5" w14:textId="40721B92" w:rsidR="00CE4349" w:rsidRPr="00F761CC" w:rsidRDefault="00CE4349" w:rsidP="00CE4349">
            <w:pPr>
              <w:pStyle w:val="TableParagraph"/>
              <w:spacing w:line="276" w:lineRule="exact"/>
              <w:rPr>
                <w:rFonts w:asciiTheme="minorHAnsi" w:hAnsiTheme="minorHAnsi"/>
                <w:sz w:val="24"/>
              </w:rPr>
            </w:pPr>
            <w:r w:rsidRPr="00F761CC">
              <w:rPr>
                <w:rFonts w:asciiTheme="minorHAnsi" w:hAnsiTheme="minorHAnsi"/>
                <w:color w:val="231F20"/>
                <w:sz w:val="24"/>
              </w:rPr>
              <w:t>consolidate through practice:</w:t>
            </w:r>
          </w:p>
        </w:tc>
        <w:tc>
          <w:tcPr>
            <w:tcW w:w="3600" w:type="dxa"/>
            <w:shd w:val="clear" w:color="auto" w:fill="C2D69B" w:themeFill="accent3" w:themeFillTint="99"/>
          </w:tcPr>
          <w:p w14:paraId="38A0F9E2" w14:textId="74988DC5" w:rsidR="00CE4349" w:rsidRPr="00F761CC" w:rsidRDefault="00CE4349" w:rsidP="00CE4349">
            <w:pPr>
              <w:pStyle w:val="TableParagraph"/>
              <w:spacing w:before="26" w:line="235" w:lineRule="auto"/>
              <w:rPr>
                <w:rFonts w:asciiTheme="minorHAnsi" w:hAnsiTheme="minorHAnsi"/>
                <w:sz w:val="24"/>
              </w:rPr>
            </w:pPr>
            <w:r w:rsidRPr="00F761CC">
              <w:rPr>
                <w:rFonts w:asciiTheme="minorHAnsi" w:hAnsiTheme="minorHAnsi"/>
                <w:color w:val="231F20"/>
                <w:sz w:val="24"/>
              </w:rPr>
              <w:t>Make sure your actions to achieve are linked to your intentions:</w:t>
            </w:r>
          </w:p>
        </w:tc>
        <w:tc>
          <w:tcPr>
            <w:tcW w:w="1616" w:type="dxa"/>
            <w:shd w:val="clear" w:color="auto" w:fill="C2D69B" w:themeFill="accent3" w:themeFillTint="99"/>
          </w:tcPr>
          <w:p w14:paraId="4E275DD6" w14:textId="1B83C7B0" w:rsidR="00CE4349" w:rsidRPr="00F761CC" w:rsidRDefault="00CE4349" w:rsidP="00CE4349">
            <w:pPr>
              <w:pStyle w:val="TableParagraph"/>
              <w:spacing w:before="26" w:line="235" w:lineRule="auto"/>
              <w:rPr>
                <w:rFonts w:asciiTheme="minorHAnsi" w:hAnsiTheme="minorHAnsi"/>
                <w:color w:val="231F20"/>
                <w:sz w:val="24"/>
                <w:szCs w:val="24"/>
              </w:rPr>
            </w:pPr>
            <w:r w:rsidRPr="00F761CC">
              <w:rPr>
                <w:rFonts w:asciiTheme="minorHAnsi" w:hAnsiTheme="minorHAnsi"/>
                <w:color w:val="231F20"/>
                <w:sz w:val="24"/>
              </w:rPr>
              <w:t>Funding allocated:</w:t>
            </w:r>
          </w:p>
        </w:tc>
        <w:tc>
          <w:tcPr>
            <w:tcW w:w="3307" w:type="dxa"/>
            <w:shd w:val="clear" w:color="auto" w:fill="C2D69B" w:themeFill="accent3" w:themeFillTint="99"/>
          </w:tcPr>
          <w:p w14:paraId="467A94BC" w14:textId="29906E00" w:rsidR="00CE4349" w:rsidRPr="00F761CC" w:rsidRDefault="00CE4349" w:rsidP="00CE4349">
            <w:pPr>
              <w:pStyle w:val="TableParagraph"/>
              <w:spacing w:before="26" w:line="235" w:lineRule="auto"/>
              <w:ind w:right="267"/>
              <w:rPr>
                <w:rFonts w:asciiTheme="minorHAnsi" w:hAnsiTheme="minorHAnsi"/>
                <w:sz w:val="24"/>
              </w:rPr>
            </w:pPr>
            <w:r w:rsidRPr="00F761CC">
              <w:rPr>
                <w:rFonts w:asciiTheme="minorHAnsi" w:hAnsiTheme="minorHAnsi"/>
                <w:color w:val="231F20"/>
                <w:sz w:val="24"/>
              </w:rPr>
              <w:t>Evidence of impact: what do pupils now know and what can they now do? What has changed?:</w:t>
            </w:r>
          </w:p>
        </w:tc>
        <w:tc>
          <w:tcPr>
            <w:tcW w:w="3134" w:type="dxa"/>
            <w:shd w:val="clear" w:color="auto" w:fill="C2D69B" w:themeFill="accent3" w:themeFillTint="99"/>
          </w:tcPr>
          <w:p w14:paraId="4D413E06" w14:textId="24D8BF48" w:rsidR="00CE4349" w:rsidRPr="00F761CC" w:rsidRDefault="00CE4349" w:rsidP="00CE4349">
            <w:pPr>
              <w:pStyle w:val="TableParagraph"/>
              <w:spacing w:before="26" w:line="235" w:lineRule="auto"/>
              <w:rPr>
                <w:rFonts w:asciiTheme="minorHAnsi" w:hAnsiTheme="minorHAnsi"/>
                <w:color w:val="231F20"/>
                <w:sz w:val="24"/>
                <w:szCs w:val="24"/>
              </w:rPr>
            </w:pPr>
            <w:r w:rsidRPr="00F761CC">
              <w:rPr>
                <w:rFonts w:asciiTheme="minorHAnsi" w:hAnsiTheme="minorHAnsi"/>
                <w:color w:val="231F20"/>
                <w:sz w:val="24"/>
              </w:rPr>
              <w:t>Sustainability and suggested next steps:</w:t>
            </w:r>
          </w:p>
        </w:tc>
      </w:tr>
      <w:tr w:rsidR="00CE4349" w:rsidRPr="00F761CC" w14:paraId="52E56223" w14:textId="77777777" w:rsidTr="4ED34300">
        <w:trPr>
          <w:trHeight w:val="499"/>
        </w:trPr>
        <w:tc>
          <w:tcPr>
            <w:tcW w:w="3720" w:type="dxa"/>
            <w:shd w:val="clear" w:color="auto" w:fill="EAF1DD" w:themeFill="accent3" w:themeFillTint="33"/>
          </w:tcPr>
          <w:p w14:paraId="07547A01" w14:textId="1C627FAC" w:rsidR="00CE4349" w:rsidRPr="00F761CC" w:rsidRDefault="39B1F392" w:rsidP="4ED34300">
            <w:pPr>
              <w:pStyle w:val="TableParagraph"/>
              <w:ind w:left="0"/>
            </w:pPr>
            <w:r w:rsidRPr="4ED34300">
              <w:t xml:space="preserve">Lead of PE to continue to meet with staff to identify children who are least active and create active plans for those children including after school </w:t>
            </w:r>
            <w:r w:rsidR="00DB126D">
              <w:t>and during school interventions.</w:t>
            </w:r>
          </w:p>
        </w:tc>
        <w:tc>
          <w:tcPr>
            <w:tcW w:w="3600" w:type="dxa"/>
            <w:shd w:val="clear" w:color="auto" w:fill="EAF1DD" w:themeFill="accent3" w:themeFillTint="33"/>
          </w:tcPr>
          <w:p w14:paraId="5043CB0F" w14:textId="2563F71D" w:rsidR="00CE4349" w:rsidRPr="00F761CC" w:rsidRDefault="39B1F392" w:rsidP="00DB126D">
            <w:pPr>
              <w:pStyle w:val="TableParagraph"/>
              <w:ind w:left="0"/>
            </w:pPr>
            <w:r w:rsidRPr="4ED34300">
              <w:t xml:space="preserve">PE meet with staff members to discuss children </w:t>
            </w:r>
            <w:r w:rsidR="00DB126D">
              <w:t>who are not attending clubs and who are below expected through our assessment tool</w:t>
            </w:r>
            <w:r w:rsidRPr="4ED34300">
              <w:t xml:space="preserve"> and create a plan for those children. </w:t>
            </w:r>
            <w:r w:rsidR="00DB126D">
              <w:t xml:space="preserve">PE leader to develop a plan to deliver interventions to those identified at risk. </w:t>
            </w:r>
          </w:p>
        </w:tc>
        <w:tc>
          <w:tcPr>
            <w:tcW w:w="1616" w:type="dxa"/>
            <w:shd w:val="clear" w:color="auto" w:fill="EAF1DD" w:themeFill="accent3" w:themeFillTint="33"/>
          </w:tcPr>
          <w:p w14:paraId="07459315" w14:textId="1AD8350F" w:rsidR="00CE4349" w:rsidRPr="00F761CC" w:rsidRDefault="00080A58" w:rsidP="00CE4349">
            <w:pPr>
              <w:pStyle w:val="TableParagraph"/>
              <w:ind w:left="0"/>
              <w:rPr>
                <w:rFonts w:asciiTheme="minorHAnsi" w:hAnsiTheme="minorHAnsi"/>
                <w:sz w:val="24"/>
              </w:rPr>
            </w:pPr>
            <w:r>
              <w:rPr>
                <w:rFonts w:asciiTheme="minorHAnsi" w:hAnsiTheme="minorHAnsi"/>
                <w:sz w:val="24"/>
              </w:rPr>
              <w:t>£0</w:t>
            </w:r>
          </w:p>
        </w:tc>
        <w:tc>
          <w:tcPr>
            <w:tcW w:w="3307" w:type="dxa"/>
            <w:shd w:val="clear" w:color="auto" w:fill="EAF1DD" w:themeFill="accent3" w:themeFillTint="33"/>
          </w:tcPr>
          <w:p w14:paraId="6537F28F" w14:textId="74D17FB4" w:rsidR="00CE4349" w:rsidRPr="00F761CC" w:rsidRDefault="00DB126D" w:rsidP="4ED34300">
            <w:pPr>
              <w:pStyle w:val="TableParagraph"/>
              <w:ind w:left="0"/>
            </w:pPr>
            <w:r>
              <w:t xml:space="preserve">Yet to be achieved this year. Will be developed throughout 21-22 and implement in 22-23. </w:t>
            </w:r>
            <w:r w:rsidR="79DF878C" w:rsidRPr="4ED34300">
              <w:t xml:space="preserve"> </w:t>
            </w:r>
          </w:p>
        </w:tc>
        <w:tc>
          <w:tcPr>
            <w:tcW w:w="3134" w:type="dxa"/>
            <w:shd w:val="clear" w:color="auto" w:fill="EAF1DD" w:themeFill="accent3" w:themeFillTint="33"/>
          </w:tcPr>
          <w:p w14:paraId="6DFB9E20" w14:textId="055B78E9" w:rsidR="00CE4349" w:rsidRPr="00F761CC" w:rsidRDefault="1EC70F78" w:rsidP="4ED34300">
            <w:pPr>
              <w:pStyle w:val="TableParagraph"/>
              <w:ind w:left="0"/>
            </w:pPr>
            <w:r w:rsidRPr="4ED34300">
              <w:t>Staff</w:t>
            </w:r>
            <w:r w:rsidR="39B1F392" w:rsidRPr="4ED34300">
              <w:t xml:space="preserve"> will continue to offer a wide range of clubs for the children to experience, monitor the success of the clubs and make any changes necessary to ensure clubs are inclusive. Continue to discuss with staff and children regarding the children attending and not attending the clubs</w:t>
            </w:r>
            <w:r w:rsidR="00DB126D">
              <w:t xml:space="preserve"> and identified as at risk. </w:t>
            </w:r>
          </w:p>
        </w:tc>
      </w:tr>
      <w:tr w:rsidR="00CE4349" w:rsidRPr="00F761CC" w14:paraId="4BDBE6AF" w14:textId="77777777" w:rsidTr="4ED34300">
        <w:trPr>
          <w:trHeight w:val="499"/>
        </w:trPr>
        <w:tc>
          <w:tcPr>
            <w:tcW w:w="3720" w:type="dxa"/>
            <w:shd w:val="clear" w:color="auto" w:fill="D6E3BC" w:themeFill="accent3" w:themeFillTint="66"/>
          </w:tcPr>
          <w:p w14:paraId="18D0BFF1" w14:textId="1F615278" w:rsidR="00CE4349" w:rsidRPr="00F761CC" w:rsidRDefault="2B106035" w:rsidP="4ED34300">
            <w:pPr>
              <w:pStyle w:val="TableParagraph"/>
              <w:ind w:left="0"/>
            </w:pPr>
            <w:r w:rsidRPr="4ED34300">
              <w:t>Continue to create opportunities for KS1 to take part in clubs’ competitions as well as increased activities at break time and lunchtimes</w:t>
            </w:r>
            <w:r w:rsidR="00DB126D">
              <w:t xml:space="preserve"> 22-23</w:t>
            </w:r>
            <w:r w:rsidR="2033DDC1" w:rsidRPr="4ED34300">
              <w:t xml:space="preserve">academic year </w:t>
            </w:r>
          </w:p>
        </w:tc>
        <w:tc>
          <w:tcPr>
            <w:tcW w:w="3600" w:type="dxa"/>
            <w:shd w:val="clear" w:color="auto" w:fill="D6E3BC" w:themeFill="accent3" w:themeFillTint="66"/>
          </w:tcPr>
          <w:p w14:paraId="1B60354E" w14:textId="213A361F" w:rsidR="00CE4349" w:rsidRPr="00F761CC" w:rsidRDefault="2B106035" w:rsidP="4ED34300">
            <w:pPr>
              <w:pStyle w:val="TableParagraph"/>
              <w:ind w:left="0"/>
            </w:pPr>
            <w:r w:rsidRPr="4ED34300">
              <w:t>Audit and identify children who have not attended extra-curricular clubs and provide these children with a new opportunity and/or competitions Meet with KS1 teachers to agree clubs that would benefit the children Contact schools to organise fixtures and competitions</w:t>
            </w:r>
            <w:r w:rsidR="00DB126D">
              <w:t>.</w:t>
            </w:r>
          </w:p>
        </w:tc>
        <w:tc>
          <w:tcPr>
            <w:tcW w:w="1616" w:type="dxa"/>
            <w:shd w:val="clear" w:color="auto" w:fill="D6E3BC" w:themeFill="accent3" w:themeFillTint="66"/>
          </w:tcPr>
          <w:p w14:paraId="54E9A004" w14:textId="68A2F7C8" w:rsidR="00CE4349" w:rsidRPr="00F761CC" w:rsidRDefault="00080A58" w:rsidP="00CE4349">
            <w:pPr>
              <w:pStyle w:val="TableParagraph"/>
              <w:ind w:left="0"/>
              <w:rPr>
                <w:rFonts w:asciiTheme="minorHAnsi" w:hAnsiTheme="minorHAnsi"/>
                <w:sz w:val="24"/>
              </w:rPr>
            </w:pPr>
            <w:r>
              <w:rPr>
                <w:rFonts w:asciiTheme="minorHAnsi" w:hAnsiTheme="minorHAnsi"/>
                <w:sz w:val="24"/>
              </w:rPr>
              <w:t>£0</w:t>
            </w:r>
          </w:p>
        </w:tc>
        <w:tc>
          <w:tcPr>
            <w:tcW w:w="3307" w:type="dxa"/>
            <w:shd w:val="clear" w:color="auto" w:fill="D6E3BC" w:themeFill="accent3" w:themeFillTint="66"/>
          </w:tcPr>
          <w:p w14:paraId="21AC9983" w14:textId="6B44D784" w:rsidR="00CE4349" w:rsidRPr="00F761CC" w:rsidRDefault="00DB126D" w:rsidP="4ED34300">
            <w:pPr>
              <w:pStyle w:val="TableParagraph"/>
              <w:ind w:left="0"/>
            </w:pPr>
            <w:r>
              <w:t xml:space="preserve">Uptake if KS1 clubs have been average. </w:t>
            </w:r>
          </w:p>
        </w:tc>
        <w:tc>
          <w:tcPr>
            <w:tcW w:w="3134" w:type="dxa"/>
            <w:shd w:val="clear" w:color="auto" w:fill="D6E3BC" w:themeFill="accent3" w:themeFillTint="66"/>
          </w:tcPr>
          <w:p w14:paraId="758A0B2E" w14:textId="69A175E2" w:rsidR="00CE4349" w:rsidRPr="00F761CC" w:rsidRDefault="00DB126D" w:rsidP="4ED34300">
            <w:pPr>
              <w:pStyle w:val="TableParagraph"/>
              <w:ind w:left="0"/>
            </w:pPr>
            <w:r>
              <w:t>Promotion of KS1 clubs to be pushed more in 22-23 including variety.</w:t>
            </w:r>
          </w:p>
        </w:tc>
      </w:tr>
      <w:tr w:rsidR="00CE4349" w:rsidRPr="00F761CC" w14:paraId="2AA882E9" w14:textId="77777777" w:rsidTr="4ED34300">
        <w:trPr>
          <w:trHeight w:val="499"/>
        </w:trPr>
        <w:tc>
          <w:tcPr>
            <w:tcW w:w="3720" w:type="dxa"/>
            <w:shd w:val="clear" w:color="auto" w:fill="EAF1DD" w:themeFill="accent3" w:themeFillTint="33"/>
          </w:tcPr>
          <w:p w14:paraId="680C2FCF" w14:textId="77777777" w:rsidR="00CE4349" w:rsidRPr="00F761CC" w:rsidRDefault="00CE4349" w:rsidP="00CE4349">
            <w:pPr>
              <w:pStyle w:val="TableParagraph"/>
              <w:ind w:left="0"/>
              <w:rPr>
                <w:rFonts w:asciiTheme="minorHAnsi" w:hAnsiTheme="minorHAnsi"/>
                <w:sz w:val="24"/>
              </w:rPr>
            </w:pPr>
          </w:p>
        </w:tc>
        <w:tc>
          <w:tcPr>
            <w:tcW w:w="3600" w:type="dxa"/>
            <w:shd w:val="clear" w:color="auto" w:fill="EAF1DD" w:themeFill="accent3" w:themeFillTint="33"/>
          </w:tcPr>
          <w:p w14:paraId="369313C2" w14:textId="77777777" w:rsidR="00CE4349" w:rsidRPr="00F761CC" w:rsidRDefault="00CE4349" w:rsidP="00CE4349">
            <w:pPr>
              <w:pStyle w:val="TableParagraph"/>
              <w:ind w:left="0"/>
              <w:rPr>
                <w:rFonts w:asciiTheme="minorHAnsi" w:hAnsiTheme="minorHAnsi"/>
                <w:sz w:val="24"/>
              </w:rPr>
            </w:pPr>
          </w:p>
        </w:tc>
        <w:tc>
          <w:tcPr>
            <w:tcW w:w="1616" w:type="dxa"/>
            <w:shd w:val="clear" w:color="auto" w:fill="EAF1DD" w:themeFill="accent3" w:themeFillTint="33"/>
          </w:tcPr>
          <w:p w14:paraId="4369C11C" w14:textId="77777777" w:rsidR="00CE4349" w:rsidRPr="00F761CC" w:rsidRDefault="00CE4349" w:rsidP="00CE4349">
            <w:pPr>
              <w:pStyle w:val="TableParagraph"/>
              <w:ind w:left="0"/>
              <w:rPr>
                <w:rFonts w:asciiTheme="minorHAnsi" w:hAnsiTheme="minorHAnsi"/>
                <w:sz w:val="24"/>
              </w:rPr>
            </w:pPr>
          </w:p>
        </w:tc>
        <w:tc>
          <w:tcPr>
            <w:tcW w:w="3307" w:type="dxa"/>
            <w:shd w:val="clear" w:color="auto" w:fill="EAF1DD" w:themeFill="accent3" w:themeFillTint="33"/>
          </w:tcPr>
          <w:p w14:paraId="4B221B86" w14:textId="77777777" w:rsidR="00CE4349" w:rsidRPr="00F761CC" w:rsidRDefault="00CE4349" w:rsidP="00CE4349">
            <w:pPr>
              <w:pStyle w:val="TableParagraph"/>
              <w:ind w:left="0"/>
              <w:rPr>
                <w:rFonts w:asciiTheme="minorHAnsi" w:hAnsiTheme="minorHAnsi"/>
                <w:sz w:val="24"/>
              </w:rPr>
            </w:pPr>
          </w:p>
        </w:tc>
        <w:tc>
          <w:tcPr>
            <w:tcW w:w="3134" w:type="dxa"/>
            <w:shd w:val="clear" w:color="auto" w:fill="EAF1DD" w:themeFill="accent3" w:themeFillTint="33"/>
          </w:tcPr>
          <w:p w14:paraId="7686C10A" w14:textId="77777777" w:rsidR="00CE4349" w:rsidRPr="00F761CC" w:rsidRDefault="00CE4349" w:rsidP="00CE4349">
            <w:pPr>
              <w:pStyle w:val="TableParagraph"/>
              <w:ind w:left="0"/>
              <w:rPr>
                <w:rFonts w:asciiTheme="minorHAnsi" w:hAnsiTheme="minorHAnsi"/>
                <w:sz w:val="24"/>
              </w:rPr>
            </w:pPr>
          </w:p>
        </w:tc>
      </w:tr>
      <w:tr w:rsidR="00CE4349" w:rsidRPr="00F761CC" w14:paraId="7415243F" w14:textId="77777777" w:rsidTr="4ED34300">
        <w:trPr>
          <w:trHeight w:val="499"/>
        </w:trPr>
        <w:tc>
          <w:tcPr>
            <w:tcW w:w="3720" w:type="dxa"/>
            <w:shd w:val="clear" w:color="auto" w:fill="D6E3BC" w:themeFill="accent3" w:themeFillTint="66"/>
          </w:tcPr>
          <w:p w14:paraId="358730A6" w14:textId="77777777" w:rsidR="00CE4349" w:rsidRPr="00F761CC" w:rsidRDefault="00CE4349" w:rsidP="00CE4349">
            <w:pPr>
              <w:pStyle w:val="TableParagraph"/>
              <w:ind w:left="0"/>
              <w:rPr>
                <w:rFonts w:asciiTheme="minorHAnsi" w:hAnsiTheme="minorHAnsi"/>
                <w:sz w:val="24"/>
              </w:rPr>
            </w:pPr>
          </w:p>
        </w:tc>
        <w:tc>
          <w:tcPr>
            <w:tcW w:w="3600" w:type="dxa"/>
            <w:shd w:val="clear" w:color="auto" w:fill="D6E3BC" w:themeFill="accent3" w:themeFillTint="66"/>
          </w:tcPr>
          <w:p w14:paraId="1E622DAB" w14:textId="77777777" w:rsidR="00CE4349" w:rsidRPr="00F761CC" w:rsidRDefault="00CE4349" w:rsidP="00CE4349">
            <w:pPr>
              <w:pStyle w:val="TableParagraph"/>
              <w:ind w:left="0"/>
              <w:rPr>
                <w:rFonts w:asciiTheme="minorHAnsi" w:hAnsiTheme="minorHAnsi"/>
                <w:sz w:val="24"/>
              </w:rPr>
            </w:pPr>
          </w:p>
        </w:tc>
        <w:tc>
          <w:tcPr>
            <w:tcW w:w="1616" w:type="dxa"/>
            <w:shd w:val="clear" w:color="auto" w:fill="D6E3BC" w:themeFill="accent3" w:themeFillTint="66"/>
          </w:tcPr>
          <w:p w14:paraId="377EB909" w14:textId="77777777" w:rsidR="00CE4349" w:rsidRPr="00F761CC" w:rsidRDefault="00CE4349" w:rsidP="00CE4349">
            <w:pPr>
              <w:pStyle w:val="TableParagraph"/>
              <w:ind w:left="0"/>
              <w:rPr>
                <w:rFonts w:asciiTheme="minorHAnsi" w:hAnsiTheme="minorHAnsi"/>
                <w:sz w:val="24"/>
              </w:rPr>
            </w:pPr>
          </w:p>
        </w:tc>
        <w:tc>
          <w:tcPr>
            <w:tcW w:w="3307" w:type="dxa"/>
            <w:shd w:val="clear" w:color="auto" w:fill="D6E3BC" w:themeFill="accent3" w:themeFillTint="66"/>
          </w:tcPr>
          <w:p w14:paraId="138D65CA" w14:textId="77777777" w:rsidR="00CE4349" w:rsidRPr="00F761CC" w:rsidRDefault="00CE4349" w:rsidP="00CE4349">
            <w:pPr>
              <w:pStyle w:val="TableParagraph"/>
              <w:ind w:left="0"/>
              <w:rPr>
                <w:rFonts w:asciiTheme="minorHAnsi" w:hAnsiTheme="minorHAnsi"/>
                <w:sz w:val="24"/>
              </w:rPr>
            </w:pPr>
          </w:p>
        </w:tc>
        <w:tc>
          <w:tcPr>
            <w:tcW w:w="3134" w:type="dxa"/>
            <w:shd w:val="clear" w:color="auto" w:fill="D6E3BC" w:themeFill="accent3" w:themeFillTint="66"/>
          </w:tcPr>
          <w:p w14:paraId="3286AFDB" w14:textId="77777777" w:rsidR="00CE4349" w:rsidRPr="00F761CC" w:rsidRDefault="00CE4349" w:rsidP="00CE4349">
            <w:pPr>
              <w:pStyle w:val="TableParagraph"/>
              <w:ind w:left="0"/>
              <w:rPr>
                <w:rFonts w:asciiTheme="minorHAnsi" w:hAnsiTheme="minorHAnsi"/>
                <w:sz w:val="24"/>
              </w:rPr>
            </w:pPr>
          </w:p>
        </w:tc>
      </w:tr>
      <w:tr w:rsidR="00CE4349" w:rsidRPr="00F761CC" w14:paraId="054724BC" w14:textId="77777777" w:rsidTr="4ED34300">
        <w:trPr>
          <w:trHeight w:val="499"/>
        </w:trPr>
        <w:tc>
          <w:tcPr>
            <w:tcW w:w="3720" w:type="dxa"/>
            <w:shd w:val="clear" w:color="auto" w:fill="EAF1DD" w:themeFill="accent3" w:themeFillTint="33"/>
          </w:tcPr>
          <w:p w14:paraId="32EDE1AC" w14:textId="77777777" w:rsidR="00CE4349" w:rsidRPr="00F761CC" w:rsidRDefault="00CE4349" w:rsidP="00CE4349">
            <w:pPr>
              <w:pStyle w:val="TableParagraph"/>
              <w:ind w:left="0"/>
              <w:rPr>
                <w:rFonts w:asciiTheme="minorHAnsi" w:hAnsiTheme="minorHAnsi"/>
                <w:sz w:val="24"/>
              </w:rPr>
            </w:pPr>
          </w:p>
        </w:tc>
        <w:tc>
          <w:tcPr>
            <w:tcW w:w="3600" w:type="dxa"/>
            <w:shd w:val="clear" w:color="auto" w:fill="EAF1DD" w:themeFill="accent3" w:themeFillTint="33"/>
          </w:tcPr>
          <w:p w14:paraId="6AF74A84" w14:textId="77777777" w:rsidR="00CE4349" w:rsidRPr="00F761CC" w:rsidRDefault="00CE4349" w:rsidP="00CE4349">
            <w:pPr>
              <w:pStyle w:val="TableParagraph"/>
              <w:ind w:left="0"/>
              <w:rPr>
                <w:rFonts w:asciiTheme="minorHAnsi" w:hAnsiTheme="minorHAnsi"/>
                <w:sz w:val="24"/>
              </w:rPr>
            </w:pPr>
          </w:p>
        </w:tc>
        <w:tc>
          <w:tcPr>
            <w:tcW w:w="1616" w:type="dxa"/>
            <w:shd w:val="clear" w:color="auto" w:fill="EAF1DD" w:themeFill="accent3" w:themeFillTint="33"/>
          </w:tcPr>
          <w:p w14:paraId="2BF28B49" w14:textId="77777777" w:rsidR="00CE4349" w:rsidRPr="00F761CC" w:rsidRDefault="00CE4349" w:rsidP="00CE4349">
            <w:pPr>
              <w:pStyle w:val="TableParagraph"/>
              <w:ind w:left="0"/>
              <w:rPr>
                <w:rFonts w:asciiTheme="minorHAnsi" w:hAnsiTheme="minorHAnsi"/>
                <w:sz w:val="24"/>
              </w:rPr>
            </w:pPr>
          </w:p>
        </w:tc>
        <w:tc>
          <w:tcPr>
            <w:tcW w:w="3307" w:type="dxa"/>
            <w:shd w:val="clear" w:color="auto" w:fill="EAF1DD" w:themeFill="accent3" w:themeFillTint="33"/>
          </w:tcPr>
          <w:p w14:paraId="12D64790" w14:textId="77777777" w:rsidR="00CE4349" w:rsidRPr="00F761CC" w:rsidRDefault="00CE4349" w:rsidP="00CE4349">
            <w:pPr>
              <w:pStyle w:val="TableParagraph"/>
              <w:ind w:left="0"/>
              <w:rPr>
                <w:rFonts w:asciiTheme="minorHAnsi" w:hAnsiTheme="minorHAnsi"/>
                <w:sz w:val="24"/>
              </w:rPr>
            </w:pPr>
          </w:p>
        </w:tc>
        <w:tc>
          <w:tcPr>
            <w:tcW w:w="3134" w:type="dxa"/>
            <w:shd w:val="clear" w:color="auto" w:fill="EAF1DD" w:themeFill="accent3" w:themeFillTint="33"/>
          </w:tcPr>
          <w:p w14:paraId="41842333" w14:textId="77777777" w:rsidR="00CE4349" w:rsidRPr="00F761CC" w:rsidRDefault="00CE4349" w:rsidP="00CE4349">
            <w:pPr>
              <w:pStyle w:val="TableParagraph"/>
              <w:ind w:left="0"/>
              <w:rPr>
                <w:rFonts w:asciiTheme="minorHAnsi" w:hAnsiTheme="minorHAnsi"/>
                <w:sz w:val="24"/>
              </w:rPr>
            </w:pPr>
          </w:p>
        </w:tc>
      </w:tr>
      <w:tr w:rsidR="00CE4349" w:rsidRPr="00F761CC" w14:paraId="190AA72A" w14:textId="77777777" w:rsidTr="4ED34300">
        <w:trPr>
          <w:trHeight w:val="499"/>
        </w:trPr>
        <w:tc>
          <w:tcPr>
            <w:tcW w:w="3720" w:type="dxa"/>
            <w:shd w:val="clear" w:color="auto" w:fill="D6E3BC" w:themeFill="accent3" w:themeFillTint="66"/>
          </w:tcPr>
          <w:p w14:paraId="70FAFC22" w14:textId="77777777" w:rsidR="00CE4349" w:rsidRPr="00F761CC" w:rsidRDefault="00CE4349" w:rsidP="00CE4349">
            <w:pPr>
              <w:pStyle w:val="TableParagraph"/>
              <w:ind w:left="0"/>
              <w:rPr>
                <w:rFonts w:asciiTheme="minorHAnsi" w:hAnsiTheme="minorHAnsi"/>
                <w:sz w:val="24"/>
              </w:rPr>
            </w:pPr>
          </w:p>
        </w:tc>
        <w:tc>
          <w:tcPr>
            <w:tcW w:w="3600" w:type="dxa"/>
            <w:shd w:val="clear" w:color="auto" w:fill="D6E3BC" w:themeFill="accent3" w:themeFillTint="66"/>
          </w:tcPr>
          <w:p w14:paraId="67A7A6A6" w14:textId="77777777" w:rsidR="00CE4349" w:rsidRPr="00F761CC" w:rsidRDefault="00CE4349" w:rsidP="00CE4349">
            <w:pPr>
              <w:pStyle w:val="TableParagraph"/>
              <w:ind w:left="0"/>
              <w:rPr>
                <w:rFonts w:asciiTheme="minorHAnsi" w:hAnsiTheme="minorHAnsi"/>
                <w:sz w:val="24"/>
              </w:rPr>
            </w:pPr>
          </w:p>
        </w:tc>
        <w:tc>
          <w:tcPr>
            <w:tcW w:w="1616" w:type="dxa"/>
            <w:shd w:val="clear" w:color="auto" w:fill="D6E3BC" w:themeFill="accent3" w:themeFillTint="66"/>
          </w:tcPr>
          <w:p w14:paraId="25B129B7" w14:textId="77777777" w:rsidR="00CE4349" w:rsidRPr="00F761CC" w:rsidRDefault="00CE4349" w:rsidP="00CE4349">
            <w:pPr>
              <w:pStyle w:val="TableParagraph"/>
              <w:ind w:left="0"/>
              <w:rPr>
                <w:rFonts w:asciiTheme="minorHAnsi" w:hAnsiTheme="minorHAnsi"/>
                <w:sz w:val="24"/>
              </w:rPr>
            </w:pPr>
          </w:p>
        </w:tc>
        <w:tc>
          <w:tcPr>
            <w:tcW w:w="3307" w:type="dxa"/>
            <w:shd w:val="clear" w:color="auto" w:fill="D6E3BC" w:themeFill="accent3" w:themeFillTint="66"/>
          </w:tcPr>
          <w:p w14:paraId="189A0B2E" w14:textId="77777777" w:rsidR="00CE4349" w:rsidRPr="00F761CC" w:rsidRDefault="00CE4349" w:rsidP="00CE4349">
            <w:pPr>
              <w:pStyle w:val="TableParagraph"/>
              <w:ind w:left="0"/>
              <w:rPr>
                <w:rFonts w:asciiTheme="minorHAnsi" w:hAnsiTheme="minorHAnsi"/>
                <w:sz w:val="24"/>
              </w:rPr>
            </w:pPr>
          </w:p>
        </w:tc>
        <w:tc>
          <w:tcPr>
            <w:tcW w:w="3134" w:type="dxa"/>
            <w:shd w:val="clear" w:color="auto" w:fill="D6E3BC" w:themeFill="accent3" w:themeFillTint="66"/>
          </w:tcPr>
          <w:p w14:paraId="68AB91F1" w14:textId="77777777" w:rsidR="00CE4349" w:rsidRPr="00F761CC" w:rsidRDefault="00CE4349" w:rsidP="00CE4349">
            <w:pPr>
              <w:pStyle w:val="TableParagraph"/>
              <w:ind w:left="0"/>
              <w:rPr>
                <w:rFonts w:asciiTheme="minorHAnsi" w:hAnsiTheme="minorHAnsi"/>
                <w:sz w:val="24"/>
              </w:rPr>
            </w:pPr>
          </w:p>
        </w:tc>
      </w:tr>
      <w:tr w:rsidR="00CE4349" w:rsidRPr="00F761CC" w14:paraId="1E86DCD2" w14:textId="77777777" w:rsidTr="4ED34300">
        <w:trPr>
          <w:trHeight w:val="499"/>
        </w:trPr>
        <w:tc>
          <w:tcPr>
            <w:tcW w:w="3720" w:type="dxa"/>
            <w:shd w:val="clear" w:color="auto" w:fill="EAF1DD" w:themeFill="accent3" w:themeFillTint="33"/>
          </w:tcPr>
          <w:p w14:paraId="25621BCE" w14:textId="77777777" w:rsidR="00CE4349" w:rsidRPr="00F761CC" w:rsidRDefault="00CE4349" w:rsidP="00CE4349">
            <w:pPr>
              <w:pStyle w:val="TableParagraph"/>
              <w:ind w:left="0"/>
              <w:rPr>
                <w:rFonts w:asciiTheme="minorHAnsi" w:hAnsiTheme="minorHAnsi"/>
                <w:sz w:val="24"/>
              </w:rPr>
            </w:pPr>
          </w:p>
        </w:tc>
        <w:tc>
          <w:tcPr>
            <w:tcW w:w="3600" w:type="dxa"/>
            <w:shd w:val="clear" w:color="auto" w:fill="EAF1DD" w:themeFill="accent3" w:themeFillTint="33"/>
          </w:tcPr>
          <w:p w14:paraId="3FD163B6" w14:textId="77777777" w:rsidR="00CE4349" w:rsidRPr="00F761CC" w:rsidRDefault="00CE4349" w:rsidP="00CE4349">
            <w:pPr>
              <w:pStyle w:val="TableParagraph"/>
              <w:ind w:left="0"/>
              <w:rPr>
                <w:rFonts w:asciiTheme="minorHAnsi" w:hAnsiTheme="minorHAnsi"/>
                <w:sz w:val="24"/>
              </w:rPr>
            </w:pPr>
          </w:p>
        </w:tc>
        <w:tc>
          <w:tcPr>
            <w:tcW w:w="1616" w:type="dxa"/>
            <w:shd w:val="clear" w:color="auto" w:fill="EAF1DD" w:themeFill="accent3" w:themeFillTint="33"/>
          </w:tcPr>
          <w:p w14:paraId="5EEB0798" w14:textId="77777777" w:rsidR="00CE4349" w:rsidRPr="00F761CC" w:rsidRDefault="00CE4349" w:rsidP="00CE4349">
            <w:pPr>
              <w:pStyle w:val="TableParagraph"/>
              <w:ind w:left="0"/>
              <w:rPr>
                <w:rFonts w:asciiTheme="minorHAnsi" w:hAnsiTheme="minorHAnsi"/>
                <w:sz w:val="24"/>
              </w:rPr>
            </w:pPr>
          </w:p>
        </w:tc>
        <w:tc>
          <w:tcPr>
            <w:tcW w:w="3307" w:type="dxa"/>
            <w:shd w:val="clear" w:color="auto" w:fill="EAF1DD" w:themeFill="accent3" w:themeFillTint="33"/>
          </w:tcPr>
          <w:p w14:paraId="798F412F" w14:textId="77777777" w:rsidR="00CE4349" w:rsidRPr="00F761CC" w:rsidRDefault="00CE4349" w:rsidP="00CE4349">
            <w:pPr>
              <w:pStyle w:val="TableParagraph"/>
              <w:ind w:left="0"/>
              <w:rPr>
                <w:rFonts w:asciiTheme="minorHAnsi" w:hAnsiTheme="minorHAnsi"/>
                <w:sz w:val="24"/>
              </w:rPr>
            </w:pPr>
          </w:p>
        </w:tc>
        <w:tc>
          <w:tcPr>
            <w:tcW w:w="3134" w:type="dxa"/>
            <w:shd w:val="clear" w:color="auto" w:fill="EAF1DD" w:themeFill="accent3" w:themeFillTint="33"/>
          </w:tcPr>
          <w:p w14:paraId="07C4A8A8" w14:textId="77777777" w:rsidR="00CE4349" w:rsidRPr="00F761CC" w:rsidRDefault="00CE4349" w:rsidP="00CE4349">
            <w:pPr>
              <w:pStyle w:val="TableParagraph"/>
              <w:ind w:left="0"/>
              <w:rPr>
                <w:rFonts w:asciiTheme="minorHAnsi" w:hAnsiTheme="minorHAnsi"/>
                <w:sz w:val="24"/>
              </w:rPr>
            </w:pPr>
          </w:p>
        </w:tc>
      </w:tr>
    </w:tbl>
    <w:p w14:paraId="70DF9E56"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rsidRPr="008474F9" w14:paraId="66789A96" w14:textId="77777777" w:rsidTr="0C42A3EE">
        <w:trPr>
          <w:cantSplit/>
          <w:trHeight w:val="383"/>
        </w:trPr>
        <w:tc>
          <w:tcPr>
            <w:tcW w:w="12302" w:type="dxa"/>
            <w:gridSpan w:val="4"/>
            <w:vMerge w:val="restart"/>
            <w:shd w:val="clear" w:color="auto" w:fill="7030A0"/>
            <w:vAlign w:val="center"/>
          </w:tcPr>
          <w:p w14:paraId="75F44483" w14:textId="77777777" w:rsidR="00E87370" w:rsidRPr="008474F9" w:rsidRDefault="00631FE3" w:rsidP="003F20A5">
            <w:pPr>
              <w:pStyle w:val="TableParagraph"/>
              <w:spacing w:line="257" w:lineRule="exact"/>
              <w:ind w:left="28"/>
              <w:jc w:val="center"/>
              <w:rPr>
                <w:rFonts w:asciiTheme="minorHAnsi" w:hAnsiTheme="minorHAnsi" w:cstheme="minorHAnsi"/>
                <w:color w:val="FFFFFF" w:themeColor="background1"/>
                <w:sz w:val="24"/>
              </w:rPr>
            </w:pPr>
            <w:r w:rsidRPr="008474F9">
              <w:rPr>
                <w:rFonts w:asciiTheme="minorHAnsi" w:hAnsiTheme="minorHAnsi" w:cstheme="minorHAnsi"/>
                <w:b/>
                <w:color w:val="FFFFFF" w:themeColor="background1"/>
                <w:sz w:val="24"/>
              </w:rPr>
              <w:lastRenderedPageBreak/>
              <w:t xml:space="preserve">Key indicator 3: </w:t>
            </w:r>
            <w:r w:rsidRPr="008474F9">
              <w:rPr>
                <w:rFonts w:asciiTheme="minorHAnsi" w:hAnsiTheme="minorHAnsi" w:cstheme="minorHAnsi"/>
                <w:color w:val="FFFFFF" w:themeColor="background1"/>
                <w:sz w:val="24"/>
              </w:rPr>
              <w:t>Increased confidence, knowledge and skills of all staff in teaching PE and sport</w:t>
            </w:r>
          </w:p>
        </w:tc>
        <w:tc>
          <w:tcPr>
            <w:tcW w:w="3076" w:type="dxa"/>
            <w:shd w:val="clear" w:color="auto" w:fill="7030A0"/>
            <w:vAlign w:val="center"/>
          </w:tcPr>
          <w:p w14:paraId="42C0D2E5" w14:textId="77777777" w:rsidR="00E87370" w:rsidRPr="008474F9" w:rsidRDefault="00631FE3" w:rsidP="003F20A5">
            <w:pPr>
              <w:pStyle w:val="TableParagraph"/>
              <w:spacing w:line="257" w:lineRule="exact"/>
              <w:ind w:left="28"/>
              <w:jc w:val="center"/>
              <w:rPr>
                <w:rFonts w:asciiTheme="minorHAnsi" w:hAnsiTheme="minorHAnsi" w:cstheme="minorHAnsi"/>
                <w:color w:val="FFFFFF" w:themeColor="background1"/>
                <w:sz w:val="24"/>
              </w:rPr>
            </w:pPr>
            <w:r w:rsidRPr="008474F9">
              <w:rPr>
                <w:rFonts w:asciiTheme="minorHAnsi" w:hAnsiTheme="minorHAnsi" w:cstheme="minorHAnsi"/>
                <w:color w:val="FFFFFF" w:themeColor="background1"/>
                <w:sz w:val="24"/>
              </w:rPr>
              <w:t>Percentage of total allocation:</w:t>
            </w:r>
          </w:p>
        </w:tc>
      </w:tr>
      <w:tr w:rsidR="00E87370" w:rsidRPr="008474F9" w14:paraId="6B9A9C84" w14:textId="77777777" w:rsidTr="0C42A3EE">
        <w:trPr>
          <w:cantSplit/>
          <w:trHeight w:val="291"/>
        </w:trPr>
        <w:tc>
          <w:tcPr>
            <w:tcW w:w="12302" w:type="dxa"/>
            <w:gridSpan w:val="4"/>
            <w:vMerge/>
            <w:vAlign w:val="center"/>
          </w:tcPr>
          <w:p w14:paraId="44E871BC" w14:textId="77777777" w:rsidR="00E87370" w:rsidRPr="008474F9" w:rsidRDefault="00E87370" w:rsidP="003F20A5">
            <w:pPr>
              <w:jc w:val="center"/>
              <w:rPr>
                <w:rFonts w:asciiTheme="minorHAnsi" w:hAnsiTheme="minorHAnsi" w:cstheme="minorHAnsi"/>
                <w:color w:val="FFFFFF" w:themeColor="background1"/>
                <w:sz w:val="2"/>
                <w:szCs w:val="2"/>
              </w:rPr>
            </w:pPr>
          </w:p>
        </w:tc>
        <w:tc>
          <w:tcPr>
            <w:tcW w:w="3076" w:type="dxa"/>
            <w:shd w:val="clear" w:color="auto" w:fill="7030A0"/>
            <w:vAlign w:val="center"/>
          </w:tcPr>
          <w:p w14:paraId="77C6967E" w14:textId="507CD75B" w:rsidR="00E87370" w:rsidRPr="008474F9" w:rsidRDefault="00814A1F" w:rsidP="003F20A5">
            <w:pPr>
              <w:pStyle w:val="TableParagraph"/>
              <w:spacing w:line="257" w:lineRule="exact"/>
              <w:ind w:left="20"/>
              <w:jc w:val="center"/>
              <w:rPr>
                <w:rFonts w:asciiTheme="minorHAnsi" w:hAnsiTheme="minorHAnsi" w:cstheme="minorHAnsi"/>
                <w:color w:val="FFFFFF" w:themeColor="background1"/>
                <w:sz w:val="24"/>
              </w:rPr>
            </w:pPr>
            <w:r>
              <w:rPr>
                <w:rFonts w:asciiTheme="minorHAnsi" w:hAnsiTheme="minorHAnsi" w:cstheme="minorHAnsi"/>
                <w:color w:val="FFFFFF" w:themeColor="background1"/>
                <w:sz w:val="24"/>
              </w:rPr>
              <w:t>12</w:t>
            </w:r>
            <w:r w:rsidR="00631FE3" w:rsidRPr="008474F9">
              <w:rPr>
                <w:rFonts w:asciiTheme="minorHAnsi" w:hAnsiTheme="minorHAnsi" w:cstheme="minorHAnsi"/>
                <w:color w:val="FFFFFF" w:themeColor="background1"/>
                <w:sz w:val="24"/>
              </w:rPr>
              <w:t>%</w:t>
            </w:r>
          </w:p>
        </w:tc>
      </w:tr>
      <w:tr w:rsidR="00E87370" w:rsidRPr="008474F9" w14:paraId="3E2F0E91" w14:textId="77777777" w:rsidTr="0C42A3EE">
        <w:trPr>
          <w:cantSplit/>
          <w:trHeight w:val="405"/>
        </w:trPr>
        <w:tc>
          <w:tcPr>
            <w:tcW w:w="3758" w:type="dxa"/>
            <w:shd w:val="clear" w:color="auto" w:fill="4F6228" w:themeFill="accent3" w:themeFillShade="80"/>
            <w:vAlign w:val="center"/>
          </w:tcPr>
          <w:p w14:paraId="47474FBB" w14:textId="77777777" w:rsidR="00E87370" w:rsidRPr="008474F9" w:rsidRDefault="00631FE3" w:rsidP="003F20A5">
            <w:pPr>
              <w:pStyle w:val="TableParagraph"/>
              <w:spacing w:before="16"/>
              <w:ind w:left="1554" w:right="1534"/>
              <w:jc w:val="center"/>
              <w:rPr>
                <w:rFonts w:asciiTheme="minorHAnsi" w:hAnsiTheme="minorHAnsi" w:cstheme="minorHAnsi"/>
                <w:b/>
                <w:color w:val="FFFFFF" w:themeColor="background1"/>
                <w:sz w:val="24"/>
              </w:rPr>
            </w:pPr>
            <w:r w:rsidRPr="008474F9">
              <w:rPr>
                <w:rFonts w:asciiTheme="minorHAnsi" w:hAnsiTheme="minorHAnsi" w:cstheme="minorHAnsi"/>
                <w:b/>
                <w:color w:val="FFFFFF" w:themeColor="background1"/>
                <w:sz w:val="24"/>
              </w:rPr>
              <w:t>Intent</w:t>
            </w:r>
          </w:p>
        </w:tc>
        <w:tc>
          <w:tcPr>
            <w:tcW w:w="5121" w:type="dxa"/>
            <w:gridSpan w:val="2"/>
            <w:shd w:val="clear" w:color="auto" w:fill="4F6228" w:themeFill="accent3" w:themeFillShade="80"/>
            <w:vAlign w:val="center"/>
          </w:tcPr>
          <w:p w14:paraId="6B89E3CF" w14:textId="77777777" w:rsidR="00E87370" w:rsidRPr="008474F9" w:rsidRDefault="00631FE3" w:rsidP="003F20A5">
            <w:pPr>
              <w:pStyle w:val="TableParagraph"/>
              <w:spacing w:before="16"/>
              <w:ind w:left="1733" w:right="1712"/>
              <w:jc w:val="center"/>
              <w:rPr>
                <w:rFonts w:asciiTheme="minorHAnsi" w:hAnsiTheme="minorHAnsi" w:cstheme="minorHAnsi"/>
                <w:b/>
                <w:color w:val="FFFFFF" w:themeColor="background1"/>
                <w:sz w:val="24"/>
              </w:rPr>
            </w:pPr>
            <w:r w:rsidRPr="008474F9">
              <w:rPr>
                <w:rFonts w:asciiTheme="minorHAnsi" w:hAnsiTheme="minorHAnsi" w:cstheme="minorHAnsi"/>
                <w:b/>
                <w:color w:val="FFFFFF" w:themeColor="background1"/>
                <w:sz w:val="24"/>
              </w:rPr>
              <w:t>Implementation</w:t>
            </w:r>
          </w:p>
        </w:tc>
        <w:tc>
          <w:tcPr>
            <w:tcW w:w="3423" w:type="dxa"/>
            <w:shd w:val="clear" w:color="auto" w:fill="4F6228" w:themeFill="accent3" w:themeFillShade="80"/>
            <w:vAlign w:val="center"/>
          </w:tcPr>
          <w:p w14:paraId="38E4C062" w14:textId="77777777" w:rsidR="00E87370" w:rsidRPr="008474F9" w:rsidRDefault="00631FE3" w:rsidP="003F20A5">
            <w:pPr>
              <w:pStyle w:val="TableParagraph"/>
              <w:spacing w:before="16"/>
              <w:ind w:left="1346" w:right="1325"/>
              <w:jc w:val="center"/>
              <w:rPr>
                <w:rFonts w:asciiTheme="minorHAnsi" w:hAnsiTheme="minorHAnsi" w:cstheme="minorHAnsi"/>
                <w:b/>
                <w:color w:val="FFFFFF" w:themeColor="background1"/>
                <w:sz w:val="24"/>
              </w:rPr>
            </w:pPr>
            <w:r w:rsidRPr="008474F9">
              <w:rPr>
                <w:rFonts w:asciiTheme="minorHAnsi" w:hAnsiTheme="minorHAnsi" w:cstheme="minorHAnsi"/>
                <w:b/>
                <w:color w:val="FFFFFF" w:themeColor="background1"/>
                <w:sz w:val="24"/>
              </w:rPr>
              <w:t>Impact</w:t>
            </w:r>
          </w:p>
        </w:tc>
        <w:tc>
          <w:tcPr>
            <w:tcW w:w="3076" w:type="dxa"/>
            <w:vAlign w:val="center"/>
          </w:tcPr>
          <w:p w14:paraId="144A5D23" w14:textId="77777777" w:rsidR="00E87370" w:rsidRPr="008474F9" w:rsidRDefault="00E87370" w:rsidP="003F20A5">
            <w:pPr>
              <w:pStyle w:val="TableParagraph"/>
              <w:ind w:left="0"/>
              <w:jc w:val="center"/>
              <w:rPr>
                <w:rFonts w:asciiTheme="minorHAnsi" w:hAnsiTheme="minorHAnsi" w:cstheme="minorHAnsi"/>
                <w:sz w:val="24"/>
              </w:rPr>
            </w:pPr>
          </w:p>
        </w:tc>
      </w:tr>
      <w:tr w:rsidR="008474F9" w:rsidRPr="008474F9" w14:paraId="46169B3F" w14:textId="77777777" w:rsidTr="0C42A3EE">
        <w:trPr>
          <w:cantSplit/>
          <w:trHeight w:val="878"/>
        </w:trPr>
        <w:tc>
          <w:tcPr>
            <w:tcW w:w="3758" w:type="dxa"/>
            <w:shd w:val="clear" w:color="auto" w:fill="C2D69B" w:themeFill="accent3" w:themeFillTint="99"/>
            <w:vAlign w:val="center"/>
          </w:tcPr>
          <w:p w14:paraId="2629AD98" w14:textId="77777777" w:rsidR="008474F9" w:rsidRPr="008474F9" w:rsidRDefault="008474F9" w:rsidP="003F20A5">
            <w:pPr>
              <w:pStyle w:val="TableParagraph"/>
              <w:spacing w:before="16"/>
              <w:jc w:val="center"/>
              <w:rPr>
                <w:rFonts w:asciiTheme="minorHAnsi" w:hAnsiTheme="minorHAnsi" w:cstheme="minorHAnsi"/>
                <w:sz w:val="24"/>
              </w:rPr>
            </w:pPr>
            <w:r w:rsidRPr="008474F9">
              <w:rPr>
                <w:rFonts w:asciiTheme="minorHAnsi" w:hAnsiTheme="minorHAnsi" w:cstheme="minorHAnsi"/>
                <w:color w:val="231F20"/>
                <w:sz w:val="24"/>
              </w:rPr>
              <w:t>Your school focus should be clear</w:t>
            </w:r>
          </w:p>
          <w:p w14:paraId="27F5709E" w14:textId="77777777" w:rsidR="008474F9" w:rsidRPr="008474F9" w:rsidRDefault="008474F9" w:rsidP="003F20A5">
            <w:pPr>
              <w:pStyle w:val="TableParagraph"/>
              <w:spacing w:line="263" w:lineRule="exact"/>
              <w:jc w:val="center"/>
              <w:rPr>
                <w:rFonts w:asciiTheme="minorHAnsi" w:hAnsiTheme="minorHAnsi" w:cstheme="minorHAnsi"/>
                <w:sz w:val="24"/>
              </w:rPr>
            </w:pPr>
            <w:r w:rsidRPr="008474F9">
              <w:rPr>
                <w:rFonts w:asciiTheme="minorHAnsi" w:hAnsiTheme="minorHAnsi" w:cstheme="minorHAnsi"/>
                <w:color w:val="231F20"/>
                <w:sz w:val="24"/>
              </w:rPr>
              <w:t>what they need to learn and to</w:t>
            </w:r>
          </w:p>
          <w:p w14:paraId="5B43058C" w14:textId="0DEE336B" w:rsidR="008474F9" w:rsidRPr="008474F9" w:rsidRDefault="008474F9" w:rsidP="003F20A5">
            <w:pPr>
              <w:pStyle w:val="TableParagraph"/>
              <w:spacing w:line="254" w:lineRule="exact"/>
              <w:jc w:val="center"/>
              <w:rPr>
                <w:rFonts w:asciiTheme="minorHAnsi" w:hAnsiTheme="minorHAnsi" w:cstheme="minorHAnsi"/>
                <w:sz w:val="24"/>
              </w:rPr>
            </w:pPr>
            <w:r w:rsidRPr="008474F9">
              <w:rPr>
                <w:rFonts w:asciiTheme="minorHAnsi" w:hAnsiTheme="minorHAnsi" w:cstheme="minorHAnsi"/>
                <w:color w:val="231F20"/>
                <w:sz w:val="24"/>
              </w:rPr>
              <w:t>consolidate through practice:</w:t>
            </w:r>
          </w:p>
        </w:tc>
        <w:tc>
          <w:tcPr>
            <w:tcW w:w="3458" w:type="dxa"/>
            <w:shd w:val="clear" w:color="auto" w:fill="C2D69B" w:themeFill="accent3" w:themeFillTint="99"/>
            <w:vAlign w:val="center"/>
          </w:tcPr>
          <w:p w14:paraId="559E7084" w14:textId="34C292A6" w:rsidR="008474F9" w:rsidRPr="008474F9" w:rsidRDefault="008474F9" w:rsidP="003F20A5">
            <w:pPr>
              <w:pStyle w:val="TableParagraph"/>
              <w:spacing w:before="16"/>
              <w:jc w:val="center"/>
              <w:rPr>
                <w:rFonts w:asciiTheme="minorHAnsi" w:hAnsiTheme="minorHAnsi" w:cstheme="minorHAnsi"/>
                <w:sz w:val="24"/>
              </w:rPr>
            </w:pPr>
            <w:r w:rsidRPr="008474F9">
              <w:rPr>
                <w:rFonts w:asciiTheme="minorHAnsi" w:hAnsiTheme="minorHAnsi" w:cstheme="minorHAnsi"/>
                <w:color w:val="231F20"/>
                <w:sz w:val="24"/>
              </w:rPr>
              <w:t>Make sure your actions to achieve are linked to your intentions:</w:t>
            </w:r>
          </w:p>
        </w:tc>
        <w:tc>
          <w:tcPr>
            <w:tcW w:w="1663" w:type="dxa"/>
            <w:shd w:val="clear" w:color="auto" w:fill="C2D69B" w:themeFill="accent3" w:themeFillTint="99"/>
            <w:vAlign w:val="center"/>
          </w:tcPr>
          <w:p w14:paraId="6CC25542" w14:textId="77777777" w:rsidR="008474F9" w:rsidRPr="008474F9" w:rsidRDefault="008474F9" w:rsidP="003F20A5">
            <w:pPr>
              <w:pStyle w:val="TableParagraph"/>
              <w:spacing w:before="16"/>
              <w:jc w:val="center"/>
              <w:rPr>
                <w:rFonts w:asciiTheme="minorHAnsi" w:hAnsiTheme="minorHAnsi" w:cstheme="minorHAnsi"/>
                <w:sz w:val="24"/>
              </w:rPr>
            </w:pPr>
            <w:r w:rsidRPr="008474F9">
              <w:rPr>
                <w:rFonts w:asciiTheme="minorHAnsi" w:hAnsiTheme="minorHAnsi" w:cstheme="minorHAnsi"/>
                <w:color w:val="231F20"/>
                <w:sz w:val="24"/>
              </w:rPr>
              <w:t>Funding</w:t>
            </w:r>
          </w:p>
        </w:tc>
        <w:tc>
          <w:tcPr>
            <w:tcW w:w="3423" w:type="dxa"/>
            <w:shd w:val="clear" w:color="auto" w:fill="C2D69B" w:themeFill="accent3" w:themeFillTint="99"/>
            <w:vAlign w:val="center"/>
          </w:tcPr>
          <w:p w14:paraId="135C8501" w14:textId="77777777" w:rsidR="008474F9" w:rsidRPr="008474F9" w:rsidRDefault="008474F9" w:rsidP="003F20A5">
            <w:pPr>
              <w:pStyle w:val="TableParagraph"/>
              <w:spacing w:before="16"/>
              <w:jc w:val="center"/>
              <w:rPr>
                <w:rFonts w:asciiTheme="minorHAnsi" w:hAnsiTheme="minorHAnsi" w:cstheme="minorHAnsi"/>
                <w:sz w:val="24"/>
              </w:rPr>
            </w:pPr>
            <w:r w:rsidRPr="008474F9">
              <w:rPr>
                <w:rFonts w:asciiTheme="minorHAnsi" w:hAnsiTheme="minorHAnsi" w:cstheme="minorHAnsi"/>
                <w:color w:val="231F20"/>
                <w:sz w:val="24"/>
              </w:rPr>
              <w:t>Evidence of impact: what do</w:t>
            </w:r>
          </w:p>
          <w:p w14:paraId="2593759B" w14:textId="5F67212C" w:rsidR="008474F9" w:rsidRPr="008474F9" w:rsidRDefault="008474F9" w:rsidP="003F20A5">
            <w:pPr>
              <w:pStyle w:val="TableParagraph"/>
              <w:spacing w:line="263" w:lineRule="exact"/>
              <w:jc w:val="center"/>
              <w:rPr>
                <w:rFonts w:asciiTheme="minorHAnsi" w:hAnsiTheme="minorHAnsi" w:cstheme="minorHAnsi"/>
                <w:sz w:val="24"/>
              </w:rPr>
            </w:pPr>
            <w:r w:rsidRPr="008474F9">
              <w:rPr>
                <w:rFonts w:asciiTheme="minorHAnsi" w:hAnsiTheme="minorHAnsi" w:cstheme="minorHAnsi"/>
                <w:color w:val="231F20"/>
                <w:sz w:val="24"/>
                <w:szCs w:val="24"/>
              </w:rPr>
              <w:t>changed?</w:t>
            </w:r>
          </w:p>
        </w:tc>
        <w:tc>
          <w:tcPr>
            <w:tcW w:w="3076" w:type="dxa"/>
            <w:shd w:val="clear" w:color="auto" w:fill="C2D69B" w:themeFill="accent3" w:themeFillTint="99"/>
            <w:vAlign w:val="center"/>
          </w:tcPr>
          <w:p w14:paraId="22670BEA" w14:textId="77777777" w:rsidR="008474F9" w:rsidRPr="008474F9" w:rsidRDefault="008474F9" w:rsidP="003F20A5">
            <w:pPr>
              <w:pStyle w:val="TableParagraph"/>
              <w:spacing w:before="16"/>
              <w:jc w:val="center"/>
              <w:rPr>
                <w:rFonts w:asciiTheme="minorHAnsi" w:hAnsiTheme="minorHAnsi" w:cstheme="minorHAnsi"/>
                <w:sz w:val="24"/>
              </w:rPr>
            </w:pPr>
            <w:r w:rsidRPr="008474F9">
              <w:rPr>
                <w:rFonts w:asciiTheme="minorHAnsi" w:hAnsiTheme="minorHAnsi" w:cstheme="minorHAnsi"/>
                <w:color w:val="231F20"/>
                <w:sz w:val="24"/>
              </w:rPr>
              <w:t>Sustainability and suggested</w:t>
            </w:r>
          </w:p>
        </w:tc>
      </w:tr>
      <w:tr w:rsidR="00FA38B6" w:rsidRPr="008474F9" w14:paraId="07A03ABB" w14:textId="77777777" w:rsidTr="0C42A3EE">
        <w:trPr>
          <w:cantSplit/>
          <w:trHeight w:val="274"/>
        </w:trPr>
        <w:tc>
          <w:tcPr>
            <w:tcW w:w="3758" w:type="dxa"/>
            <w:shd w:val="clear" w:color="auto" w:fill="EAF1DD" w:themeFill="accent3" w:themeFillTint="33"/>
            <w:vAlign w:val="center"/>
          </w:tcPr>
          <w:p w14:paraId="28D0C117" w14:textId="76E3BFFD" w:rsidR="00FA38B6" w:rsidRPr="008474F9" w:rsidRDefault="66E4EA70" w:rsidP="0C42A3EE">
            <w:pPr>
              <w:pStyle w:val="TableParagraph"/>
              <w:spacing w:line="254" w:lineRule="exact"/>
              <w:jc w:val="center"/>
              <w:rPr>
                <w:rFonts w:asciiTheme="minorHAnsi" w:hAnsiTheme="minorHAnsi" w:cstheme="minorBidi"/>
                <w:color w:val="231F20"/>
                <w:sz w:val="20"/>
                <w:szCs w:val="20"/>
              </w:rPr>
            </w:pPr>
            <w:r w:rsidRPr="0C42A3EE">
              <w:rPr>
                <w:rFonts w:asciiTheme="minorHAnsi" w:hAnsiTheme="minorHAnsi" w:cstheme="minorBidi"/>
                <w:color w:val="231F20"/>
                <w:sz w:val="20"/>
                <w:szCs w:val="20"/>
              </w:rPr>
              <w:t>Your school focus should be clear what you want the pupils to know and be able to do and about what they need to learn and to consolidate through practice</w:t>
            </w:r>
          </w:p>
        </w:tc>
        <w:tc>
          <w:tcPr>
            <w:tcW w:w="3458" w:type="dxa"/>
            <w:shd w:val="clear" w:color="auto" w:fill="EAF1DD" w:themeFill="accent3" w:themeFillTint="33"/>
            <w:vAlign w:val="center"/>
          </w:tcPr>
          <w:p w14:paraId="6B8C6A17" w14:textId="7E8A01BC" w:rsidR="00FA38B6" w:rsidRPr="008474F9" w:rsidRDefault="001519FF" w:rsidP="003F20A5">
            <w:pPr>
              <w:pStyle w:val="TableParagraph"/>
              <w:ind w:left="0"/>
              <w:jc w:val="center"/>
              <w:rPr>
                <w:rFonts w:asciiTheme="minorHAnsi" w:hAnsiTheme="minorHAnsi" w:cstheme="minorHAnsi"/>
                <w:sz w:val="20"/>
              </w:rPr>
            </w:pPr>
            <w:r w:rsidRPr="008474F9">
              <w:rPr>
                <w:rFonts w:asciiTheme="minorHAnsi" w:hAnsiTheme="minorHAnsi" w:cstheme="minorHAnsi"/>
                <w:sz w:val="20"/>
              </w:rPr>
              <w:t>Make sure your actions to achieve are linked to your intentions</w:t>
            </w:r>
          </w:p>
        </w:tc>
        <w:tc>
          <w:tcPr>
            <w:tcW w:w="1663" w:type="dxa"/>
            <w:shd w:val="clear" w:color="auto" w:fill="EAF1DD" w:themeFill="accent3" w:themeFillTint="33"/>
            <w:vAlign w:val="center"/>
          </w:tcPr>
          <w:p w14:paraId="04CEF34A" w14:textId="03AD747C" w:rsidR="00FA38B6" w:rsidRPr="008474F9" w:rsidRDefault="001519FF" w:rsidP="003F20A5">
            <w:pPr>
              <w:pStyle w:val="TableParagraph"/>
              <w:ind w:left="0"/>
              <w:jc w:val="center"/>
              <w:rPr>
                <w:rFonts w:asciiTheme="minorHAnsi" w:hAnsiTheme="minorHAnsi" w:cstheme="minorHAnsi"/>
                <w:sz w:val="20"/>
              </w:rPr>
            </w:pPr>
            <w:r w:rsidRPr="008474F9">
              <w:rPr>
                <w:rFonts w:asciiTheme="minorHAnsi" w:hAnsiTheme="minorHAnsi" w:cstheme="minorHAnsi"/>
                <w:sz w:val="20"/>
              </w:rPr>
              <w:t>Funding allocated</w:t>
            </w:r>
          </w:p>
        </w:tc>
        <w:tc>
          <w:tcPr>
            <w:tcW w:w="3423" w:type="dxa"/>
            <w:shd w:val="clear" w:color="auto" w:fill="EAF1DD" w:themeFill="accent3" w:themeFillTint="33"/>
            <w:vAlign w:val="center"/>
          </w:tcPr>
          <w:p w14:paraId="125805F9" w14:textId="2755037F" w:rsidR="00FA38B6" w:rsidRPr="008474F9" w:rsidRDefault="001519FF" w:rsidP="003F20A5">
            <w:pPr>
              <w:pStyle w:val="TableParagraph"/>
              <w:ind w:left="0"/>
              <w:jc w:val="center"/>
              <w:rPr>
                <w:rFonts w:asciiTheme="minorHAnsi" w:hAnsiTheme="minorHAnsi" w:cstheme="minorHAnsi"/>
                <w:sz w:val="20"/>
              </w:rPr>
            </w:pPr>
            <w:r w:rsidRPr="008474F9">
              <w:rPr>
                <w:rFonts w:asciiTheme="minorHAnsi" w:hAnsiTheme="minorHAnsi" w:cstheme="minorHAnsi"/>
                <w:sz w:val="20"/>
              </w:rPr>
              <w:t xml:space="preserve">Evidence of impact: what do pupils now </w:t>
            </w:r>
            <w:r w:rsidR="008474F9" w:rsidRPr="008474F9">
              <w:rPr>
                <w:rFonts w:asciiTheme="minorHAnsi" w:hAnsiTheme="minorHAnsi" w:cstheme="minorHAnsi"/>
                <w:sz w:val="20"/>
              </w:rPr>
              <w:t>know and what can they do now? What has changed?</w:t>
            </w:r>
          </w:p>
        </w:tc>
        <w:tc>
          <w:tcPr>
            <w:tcW w:w="3076" w:type="dxa"/>
            <w:shd w:val="clear" w:color="auto" w:fill="EAF1DD" w:themeFill="accent3" w:themeFillTint="33"/>
            <w:vAlign w:val="center"/>
          </w:tcPr>
          <w:p w14:paraId="55E9DBC0" w14:textId="60F8A57D" w:rsidR="00FA38B6" w:rsidRPr="008474F9" w:rsidRDefault="008474F9" w:rsidP="003F20A5">
            <w:pPr>
              <w:pStyle w:val="TableParagraph"/>
              <w:ind w:left="0"/>
              <w:jc w:val="center"/>
              <w:rPr>
                <w:rFonts w:asciiTheme="minorHAnsi" w:hAnsiTheme="minorHAnsi" w:cstheme="minorHAnsi"/>
                <w:sz w:val="20"/>
              </w:rPr>
            </w:pPr>
            <w:r w:rsidRPr="008474F9">
              <w:rPr>
                <w:rFonts w:asciiTheme="minorHAnsi" w:hAnsiTheme="minorHAnsi" w:cstheme="minorHAnsi"/>
                <w:sz w:val="20"/>
              </w:rPr>
              <w:t>Sustainability and suggested next steps:</w:t>
            </w:r>
          </w:p>
        </w:tc>
      </w:tr>
      <w:tr w:rsidR="00FA38B6" w:rsidRPr="008474F9" w14:paraId="53F9E9FA" w14:textId="77777777" w:rsidTr="0C42A3EE">
        <w:trPr>
          <w:cantSplit/>
          <w:trHeight w:val="274"/>
        </w:trPr>
        <w:tc>
          <w:tcPr>
            <w:tcW w:w="3758" w:type="dxa"/>
            <w:shd w:val="clear" w:color="auto" w:fill="D6E3BC" w:themeFill="accent3" w:themeFillTint="66"/>
            <w:vAlign w:val="center"/>
          </w:tcPr>
          <w:p w14:paraId="0DDA5274" w14:textId="63E5A6D8" w:rsidR="00FA38B6" w:rsidRPr="008474F9" w:rsidRDefault="003C7F79" w:rsidP="0C42A3EE">
            <w:pPr>
              <w:pStyle w:val="TableParagraph"/>
              <w:ind w:left="0"/>
              <w:jc w:val="center"/>
              <w:rPr>
                <w:rFonts w:asciiTheme="minorHAnsi" w:hAnsiTheme="minorHAnsi" w:cstheme="minorBidi"/>
                <w:sz w:val="20"/>
                <w:szCs w:val="20"/>
              </w:rPr>
            </w:pPr>
            <w:r>
              <w:rPr>
                <w:rFonts w:asciiTheme="minorHAnsi" w:hAnsiTheme="minorHAnsi" w:cstheme="minorBidi"/>
                <w:sz w:val="20"/>
                <w:szCs w:val="20"/>
              </w:rPr>
              <w:t xml:space="preserve">Teacher to review the PE pro assessment data and target underachieving children and those at risk of obesity </w:t>
            </w:r>
          </w:p>
          <w:p w14:paraId="7BE6DE03" w14:textId="77777777" w:rsidR="00FA38B6" w:rsidRPr="008474F9" w:rsidRDefault="00FA38B6" w:rsidP="0C42A3EE">
            <w:pPr>
              <w:pStyle w:val="TableParagraph"/>
              <w:spacing w:line="254" w:lineRule="exact"/>
              <w:jc w:val="center"/>
              <w:rPr>
                <w:rFonts w:asciiTheme="minorHAnsi" w:hAnsiTheme="minorHAnsi" w:cstheme="minorBidi"/>
                <w:color w:val="231F20"/>
                <w:sz w:val="20"/>
                <w:szCs w:val="20"/>
              </w:rPr>
            </w:pPr>
          </w:p>
        </w:tc>
        <w:tc>
          <w:tcPr>
            <w:tcW w:w="3458" w:type="dxa"/>
            <w:shd w:val="clear" w:color="auto" w:fill="D6E3BC" w:themeFill="accent3" w:themeFillTint="66"/>
            <w:vAlign w:val="center"/>
          </w:tcPr>
          <w:p w14:paraId="74BA64D3" w14:textId="20CBE022" w:rsidR="00FA38B6" w:rsidRPr="008474F9" w:rsidRDefault="003C7F79" w:rsidP="0C42A3EE">
            <w:pPr>
              <w:pStyle w:val="TableParagraph"/>
              <w:ind w:left="0"/>
              <w:jc w:val="center"/>
              <w:rPr>
                <w:rFonts w:asciiTheme="minorHAnsi" w:hAnsiTheme="minorHAnsi" w:cstheme="minorBidi"/>
                <w:sz w:val="20"/>
                <w:szCs w:val="20"/>
              </w:rPr>
            </w:pPr>
            <w:r>
              <w:rPr>
                <w:rFonts w:asciiTheme="minorHAnsi" w:hAnsiTheme="minorHAnsi" w:cstheme="minorBidi"/>
                <w:sz w:val="20"/>
                <w:szCs w:val="20"/>
              </w:rPr>
              <w:t xml:space="preserve">PE leader to liaise with teaching staff to monitor and action where necessary into physical /health interventions </w:t>
            </w:r>
          </w:p>
          <w:p w14:paraId="62E00655" w14:textId="77777777" w:rsidR="00FA38B6" w:rsidRPr="008474F9" w:rsidRDefault="00FA38B6" w:rsidP="0C42A3EE">
            <w:pPr>
              <w:pStyle w:val="TableParagraph"/>
              <w:ind w:left="0"/>
              <w:jc w:val="center"/>
              <w:rPr>
                <w:rFonts w:asciiTheme="minorHAnsi" w:hAnsiTheme="minorHAnsi" w:cstheme="minorBidi"/>
                <w:sz w:val="20"/>
                <w:szCs w:val="20"/>
              </w:rPr>
            </w:pPr>
          </w:p>
        </w:tc>
        <w:tc>
          <w:tcPr>
            <w:tcW w:w="1663" w:type="dxa"/>
            <w:shd w:val="clear" w:color="auto" w:fill="D6E3BC" w:themeFill="accent3" w:themeFillTint="66"/>
            <w:vAlign w:val="center"/>
          </w:tcPr>
          <w:p w14:paraId="04C14297" w14:textId="70A11ECD" w:rsidR="00FA38B6" w:rsidRPr="008474F9" w:rsidRDefault="001329A5" w:rsidP="00080A58">
            <w:pPr>
              <w:pStyle w:val="TableParagraph"/>
              <w:spacing w:before="240"/>
              <w:ind w:left="0"/>
              <w:jc w:val="center"/>
              <w:rPr>
                <w:rFonts w:asciiTheme="minorHAnsi" w:hAnsiTheme="minorHAnsi" w:cstheme="minorBidi"/>
                <w:sz w:val="20"/>
                <w:szCs w:val="20"/>
              </w:rPr>
            </w:pPr>
            <w:r>
              <w:rPr>
                <w:rFonts w:asciiTheme="minorHAnsi" w:hAnsiTheme="minorHAnsi" w:cstheme="minorBidi"/>
                <w:sz w:val="20"/>
                <w:szCs w:val="20"/>
              </w:rPr>
              <w:t>£</w:t>
            </w:r>
            <w:r w:rsidR="00080A58">
              <w:rPr>
                <w:rFonts w:asciiTheme="minorHAnsi" w:hAnsiTheme="minorHAnsi" w:cstheme="minorBidi"/>
                <w:sz w:val="20"/>
                <w:szCs w:val="20"/>
              </w:rPr>
              <w:t>0</w:t>
            </w:r>
          </w:p>
          <w:p w14:paraId="475FE4CA" w14:textId="77777777" w:rsidR="00FA38B6" w:rsidRPr="008474F9" w:rsidRDefault="00FA38B6" w:rsidP="0C42A3EE">
            <w:pPr>
              <w:pStyle w:val="TableParagraph"/>
              <w:ind w:left="0"/>
              <w:jc w:val="center"/>
              <w:rPr>
                <w:rFonts w:asciiTheme="minorHAnsi" w:hAnsiTheme="minorHAnsi" w:cstheme="minorBidi"/>
                <w:sz w:val="20"/>
                <w:szCs w:val="20"/>
              </w:rPr>
            </w:pPr>
          </w:p>
        </w:tc>
        <w:tc>
          <w:tcPr>
            <w:tcW w:w="3423" w:type="dxa"/>
            <w:shd w:val="clear" w:color="auto" w:fill="D6E3BC" w:themeFill="accent3" w:themeFillTint="66"/>
            <w:vAlign w:val="center"/>
          </w:tcPr>
          <w:p w14:paraId="76BC9CFE" w14:textId="4CCB6698" w:rsidR="00FA38B6" w:rsidRPr="008474F9" w:rsidRDefault="001329A5" w:rsidP="0C42A3EE">
            <w:pPr>
              <w:pStyle w:val="TableParagraph"/>
              <w:ind w:left="0"/>
              <w:jc w:val="center"/>
              <w:rPr>
                <w:rFonts w:asciiTheme="minorHAnsi" w:hAnsiTheme="minorHAnsi" w:cstheme="minorBidi"/>
                <w:sz w:val="24"/>
                <w:szCs w:val="24"/>
              </w:rPr>
            </w:pPr>
            <w:r>
              <w:rPr>
                <w:rFonts w:asciiTheme="minorHAnsi" w:hAnsiTheme="minorHAnsi" w:cstheme="minorBidi"/>
                <w:sz w:val="20"/>
                <w:szCs w:val="20"/>
              </w:rPr>
              <w:t>At ris</w:t>
            </w:r>
            <w:r w:rsidR="003C7F79">
              <w:rPr>
                <w:rFonts w:asciiTheme="minorHAnsi" w:hAnsiTheme="minorHAnsi" w:cstheme="minorBidi"/>
                <w:sz w:val="20"/>
                <w:szCs w:val="20"/>
              </w:rPr>
              <w:t xml:space="preserve">k children identified and targeted, increasing the likelihood of a healthy life style and physical health. </w:t>
            </w:r>
          </w:p>
          <w:p w14:paraId="44D8E12A" w14:textId="77777777" w:rsidR="00FA38B6" w:rsidRPr="008474F9" w:rsidRDefault="00FA38B6" w:rsidP="003F20A5">
            <w:pPr>
              <w:pStyle w:val="TableParagraph"/>
              <w:ind w:left="0"/>
              <w:jc w:val="center"/>
              <w:rPr>
                <w:rFonts w:asciiTheme="minorHAnsi" w:hAnsiTheme="minorHAnsi" w:cstheme="minorHAnsi"/>
                <w:sz w:val="20"/>
              </w:rPr>
            </w:pPr>
          </w:p>
        </w:tc>
        <w:tc>
          <w:tcPr>
            <w:tcW w:w="3076" w:type="dxa"/>
            <w:shd w:val="clear" w:color="auto" w:fill="D6E3BC" w:themeFill="accent3" w:themeFillTint="66"/>
            <w:vAlign w:val="center"/>
          </w:tcPr>
          <w:p w14:paraId="4F42E28C" w14:textId="631EE458" w:rsidR="00FA38B6" w:rsidRPr="008474F9" w:rsidRDefault="357FD526" w:rsidP="0C42A3EE">
            <w:pPr>
              <w:pStyle w:val="TableParagraph"/>
              <w:ind w:left="0"/>
              <w:jc w:val="center"/>
              <w:rPr>
                <w:rFonts w:asciiTheme="minorHAnsi" w:hAnsiTheme="minorHAnsi" w:cstheme="minorBidi"/>
                <w:sz w:val="20"/>
                <w:szCs w:val="20"/>
              </w:rPr>
            </w:pPr>
            <w:r w:rsidRPr="0C42A3EE">
              <w:rPr>
                <w:rFonts w:asciiTheme="minorHAnsi" w:hAnsiTheme="minorHAnsi" w:cstheme="minorBidi"/>
                <w:sz w:val="20"/>
                <w:szCs w:val="20"/>
              </w:rPr>
              <w:t>Monitor teacher confidenc</w:t>
            </w:r>
            <w:r w:rsidR="003C7F79">
              <w:rPr>
                <w:rFonts w:asciiTheme="minorHAnsi" w:hAnsiTheme="minorHAnsi" w:cstheme="minorBidi"/>
                <w:sz w:val="20"/>
                <w:szCs w:val="20"/>
              </w:rPr>
              <w:t xml:space="preserve">e in assessment </w:t>
            </w:r>
            <w:r w:rsidRPr="0C42A3EE">
              <w:rPr>
                <w:rFonts w:asciiTheme="minorHAnsi" w:hAnsiTheme="minorHAnsi" w:cstheme="minorBidi"/>
                <w:sz w:val="20"/>
                <w:szCs w:val="20"/>
              </w:rPr>
              <w:t xml:space="preserve"> – further CPD to be provided where necessary</w:t>
            </w:r>
          </w:p>
        </w:tc>
      </w:tr>
      <w:tr w:rsidR="00FA38B6" w:rsidRPr="008474F9" w14:paraId="0055A93D" w14:textId="77777777" w:rsidTr="0C42A3EE">
        <w:trPr>
          <w:cantSplit/>
          <w:trHeight w:val="274"/>
        </w:trPr>
        <w:tc>
          <w:tcPr>
            <w:tcW w:w="3758" w:type="dxa"/>
            <w:shd w:val="clear" w:color="auto" w:fill="EAF1DD" w:themeFill="accent3" w:themeFillTint="33"/>
            <w:vAlign w:val="center"/>
          </w:tcPr>
          <w:p w14:paraId="39D8D12E" w14:textId="77777777" w:rsidR="00FA38B6" w:rsidRPr="008474F9" w:rsidRDefault="357FD526" w:rsidP="0C42A3EE">
            <w:pPr>
              <w:pStyle w:val="TableParagraph"/>
              <w:ind w:left="0"/>
              <w:jc w:val="center"/>
              <w:rPr>
                <w:rFonts w:asciiTheme="minorHAnsi" w:hAnsiTheme="minorHAnsi" w:cstheme="minorBidi"/>
                <w:sz w:val="20"/>
                <w:szCs w:val="20"/>
              </w:rPr>
            </w:pPr>
            <w:r w:rsidRPr="0C42A3EE">
              <w:rPr>
                <w:rFonts w:asciiTheme="minorHAnsi" w:hAnsiTheme="minorHAnsi" w:cstheme="minorBidi"/>
                <w:sz w:val="20"/>
                <w:szCs w:val="20"/>
              </w:rPr>
              <w:t>New resources and equipment to be purchased to enable a broad curriculum. PE leader to review curriculum provider suggested resources.</w:t>
            </w:r>
          </w:p>
          <w:p w14:paraId="4E107DFF" w14:textId="77777777" w:rsidR="00FA38B6" w:rsidRPr="008474F9" w:rsidRDefault="00FA38B6" w:rsidP="0C42A3EE">
            <w:pPr>
              <w:pStyle w:val="TableParagraph"/>
              <w:spacing w:line="254" w:lineRule="exact"/>
              <w:jc w:val="center"/>
              <w:rPr>
                <w:rFonts w:asciiTheme="minorHAnsi" w:hAnsiTheme="minorHAnsi" w:cstheme="minorBidi"/>
                <w:color w:val="231F20"/>
                <w:sz w:val="20"/>
                <w:szCs w:val="20"/>
              </w:rPr>
            </w:pPr>
          </w:p>
        </w:tc>
        <w:tc>
          <w:tcPr>
            <w:tcW w:w="3458" w:type="dxa"/>
            <w:shd w:val="clear" w:color="auto" w:fill="EAF1DD" w:themeFill="accent3" w:themeFillTint="33"/>
            <w:vAlign w:val="center"/>
          </w:tcPr>
          <w:p w14:paraId="5F6653A1" w14:textId="77777777" w:rsidR="00FA38B6" w:rsidRPr="008474F9" w:rsidRDefault="357FD526" w:rsidP="0C42A3EE">
            <w:pPr>
              <w:pStyle w:val="TableParagraph"/>
              <w:ind w:left="0"/>
              <w:jc w:val="center"/>
              <w:rPr>
                <w:rFonts w:asciiTheme="minorHAnsi" w:hAnsiTheme="minorHAnsi" w:cstheme="minorBidi"/>
                <w:sz w:val="20"/>
                <w:szCs w:val="20"/>
              </w:rPr>
            </w:pPr>
            <w:r w:rsidRPr="0C42A3EE">
              <w:rPr>
                <w:rFonts w:asciiTheme="minorHAnsi" w:hAnsiTheme="minorHAnsi" w:cstheme="minorBidi"/>
                <w:sz w:val="20"/>
                <w:szCs w:val="20"/>
              </w:rPr>
              <w:t>Resources purchased and staff made aware of what is available old and new.</w:t>
            </w:r>
          </w:p>
          <w:p w14:paraId="69BE70EF" w14:textId="77777777" w:rsidR="00FA38B6" w:rsidRPr="008474F9" w:rsidRDefault="00FA38B6" w:rsidP="0C42A3EE">
            <w:pPr>
              <w:pStyle w:val="TableParagraph"/>
              <w:ind w:left="0"/>
              <w:jc w:val="center"/>
              <w:rPr>
                <w:rFonts w:asciiTheme="minorHAnsi" w:hAnsiTheme="minorHAnsi" w:cstheme="minorBidi"/>
                <w:sz w:val="20"/>
                <w:szCs w:val="20"/>
              </w:rPr>
            </w:pPr>
          </w:p>
        </w:tc>
        <w:tc>
          <w:tcPr>
            <w:tcW w:w="1663" w:type="dxa"/>
            <w:shd w:val="clear" w:color="auto" w:fill="EAF1DD" w:themeFill="accent3" w:themeFillTint="33"/>
            <w:vAlign w:val="center"/>
          </w:tcPr>
          <w:p w14:paraId="6F968540" w14:textId="3DF5DDEE" w:rsidR="00FA38B6" w:rsidRPr="008474F9" w:rsidRDefault="003C7F79" w:rsidP="0C42A3EE">
            <w:pPr>
              <w:pStyle w:val="TableParagraph"/>
              <w:ind w:left="0"/>
              <w:jc w:val="center"/>
              <w:rPr>
                <w:rFonts w:asciiTheme="minorHAnsi" w:hAnsiTheme="minorHAnsi" w:cstheme="minorBidi"/>
                <w:sz w:val="20"/>
                <w:szCs w:val="20"/>
              </w:rPr>
            </w:pPr>
            <w:r>
              <w:rPr>
                <w:rFonts w:asciiTheme="minorHAnsi" w:hAnsiTheme="minorHAnsi" w:cstheme="minorBidi"/>
                <w:sz w:val="20"/>
                <w:szCs w:val="20"/>
              </w:rPr>
              <w:t>£</w:t>
            </w:r>
            <w:r w:rsidR="003071EB">
              <w:rPr>
                <w:rFonts w:asciiTheme="minorHAnsi" w:hAnsiTheme="minorHAnsi" w:cstheme="minorBidi"/>
                <w:sz w:val="20"/>
                <w:szCs w:val="20"/>
              </w:rPr>
              <w:t>350</w:t>
            </w:r>
          </w:p>
          <w:p w14:paraId="49FF5DBC" w14:textId="4628CFC2" w:rsidR="00FA38B6" w:rsidRPr="008474F9" w:rsidRDefault="00FA38B6" w:rsidP="0C42A3EE">
            <w:pPr>
              <w:pStyle w:val="TableParagraph"/>
              <w:ind w:left="0"/>
              <w:jc w:val="center"/>
              <w:rPr>
                <w:sz w:val="20"/>
                <w:szCs w:val="20"/>
              </w:rPr>
            </w:pPr>
          </w:p>
        </w:tc>
        <w:tc>
          <w:tcPr>
            <w:tcW w:w="3423" w:type="dxa"/>
            <w:shd w:val="clear" w:color="auto" w:fill="EAF1DD" w:themeFill="accent3" w:themeFillTint="33"/>
            <w:vAlign w:val="center"/>
          </w:tcPr>
          <w:p w14:paraId="64BBD820" w14:textId="1B789089" w:rsidR="00FA38B6" w:rsidRPr="008474F9" w:rsidRDefault="4A667B2F" w:rsidP="0C42A3EE">
            <w:pPr>
              <w:pStyle w:val="TableParagraph"/>
              <w:ind w:left="0"/>
              <w:jc w:val="center"/>
              <w:rPr>
                <w:rFonts w:asciiTheme="minorHAnsi" w:hAnsiTheme="minorHAnsi" w:cstheme="minorBidi"/>
                <w:sz w:val="20"/>
                <w:szCs w:val="20"/>
              </w:rPr>
            </w:pPr>
            <w:r w:rsidRPr="0C42A3EE">
              <w:rPr>
                <w:rFonts w:asciiTheme="minorHAnsi" w:hAnsiTheme="minorHAnsi" w:cstheme="minorBidi"/>
                <w:sz w:val="20"/>
                <w:szCs w:val="20"/>
              </w:rPr>
              <w:t xml:space="preserve">Resources purchased have allowed for the full breadth of </w:t>
            </w:r>
            <w:r w:rsidR="6D1ECAA7" w:rsidRPr="0C42A3EE">
              <w:rPr>
                <w:rFonts w:asciiTheme="minorHAnsi" w:hAnsiTheme="minorHAnsi" w:cstheme="minorBidi"/>
                <w:sz w:val="20"/>
                <w:szCs w:val="20"/>
              </w:rPr>
              <w:t>curriculum</w:t>
            </w:r>
            <w:r w:rsidRPr="0C42A3EE">
              <w:rPr>
                <w:rFonts w:asciiTheme="minorHAnsi" w:hAnsiTheme="minorHAnsi" w:cstheme="minorBidi"/>
                <w:sz w:val="20"/>
                <w:szCs w:val="20"/>
              </w:rPr>
              <w:t xml:space="preserve"> to be accessed. Knowing the </w:t>
            </w:r>
            <w:r w:rsidR="48A28708" w:rsidRPr="0C42A3EE">
              <w:rPr>
                <w:rFonts w:asciiTheme="minorHAnsi" w:hAnsiTheme="minorHAnsi" w:cstheme="minorBidi"/>
                <w:sz w:val="20"/>
                <w:szCs w:val="20"/>
              </w:rPr>
              <w:t>equipment</w:t>
            </w:r>
            <w:r w:rsidRPr="0C42A3EE">
              <w:rPr>
                <w:rFonts w:asciiTheme="minorHAnsi" w:hAnsiTheme="minorHAnsi" w:cstheme="minorBidi"/>
                <w:sz w:val="20"/>
                <w:szCs w:val="20"/>
              </w:rPr>
              <w:t xml:space="preserve"> is available and of high quality has allowed </w:t>
            </w:r>
            <w:r w:rsidR="7385E773" w:rsidRPr="0C42A3EE">
              <w:rPr>
                <w:rFonts w:asciiTheme="minorHAnsi" w:hAnsiTheme="minorHAnsi" w:cstheme="minorBidi"/>
                <w:sz w:val="20"/>
                <w:szCs w:val="20"/>
              </w:rPr>
              <w:t>teachers</w:t>
            </w:r>
            <w:r w:rsidRPr="0C42A3EE">
              <w:rPr>
                <w:rFonts w:asciiTheme="minorHAnsi" w:hAnsiTheme="minorHAnsi" w:cstheme="minorBidi"/>
                <w:sz w:val="20"/>
                <w:szCs w:val="20"/>
              </w:rPr>
              <w:t xml:space="preserve"> to explore new aspects of PE.</w:t>
            </w:r>
          </w:p>
        </w:tc>
        <w:tc>
          <w:tcPr>
            <w:tcW w:w="3076" w:type="dxa"/>
            <w:shd w:val="clear" w:color="auto" w:fill="EAF1DD" w:themeFill="accent3" w:themeFillTint="33"/>
            <w:vAlign w:val="center"/>
          </w:tcPr>
          <w:p w14:paraId="155F33DF" w14:textId="3D5DD269" w:rsidR="00FA38B6" w:rsidRPr="008474F9" w:rsidRDefault="7815C817" w:rsidP="0C42A3EE">
            <w:pPr>
              <w:pStyle w:val="TableParagraph"/>
              <w:ind w:left="0"/>
              <w:jc w:val="center"/>
              <w:rPr>
                <w:rFonts w:asciiTheme="minorHAnsi" w:hAnsiTheme="minorHAnsi" w:cstheme="minorBidi"/>
                <w:sz w:val="20"/>
                <w:szCs w:val="20"/>
              </w:rPr>
            </w:pPr>
            <w:r w:rsidRPr="0C42A3EE">
              <w:rPr>
                <w:rFonts w:asciiTheme="minorHAnsi" w:hAnsiTheme="minorHAnsi" w:cstheme="minorBidi"/>
                <w:sz w:val="20"/>
                <w:szCs w:val="20"/>
              </w:rPr>
              <w:t xml:space="preserve">Curriculum resources to be audited at the end of the academic year. New resources to be ordered where necessary </w:t>
            </w:r>
            <w:r w:rsidR="590CC9F9" w:rsidRPr="0C42A3EE">
              <w:rPr>
                <w:rFonts w:asciiTheme="minorHAnsi" w:hAnsiTheme="minorHAnsi" w:cstheme="minorBidi"/>
                <w:sz w:val="20"/>
                <w:szCs w:val="20"/>
              </w:rPr>
              <w:t>including</w:t>
            </w:r>
            <w:r w:rsidRPr="0C42A3EE">
              <w:rPr>
                <w:rFonts w:asciiTheme="minorHAnsi" w:hAnsiTheme="minorHAnsi" w:cstheme="minorBidi"/>
                <w:sz w:val="20"/>
                <w:szCs w:val="20"/>
              </w:rPr>
              <w:t xml:space="preserve"> equipment to facilitate the </w:t>
            </w:r>
            <w:r w:rsidR="194E670D" w:rsidRPr="0C42A3EE">
              <w:rPr>
                <w:rFonts w:asciiTheme="minorHAnsi" w:hAnsiTheme="minorHAnsi" w:cstheme="minorBidi"/>
                <w:sz w:val="20"/>
                <w:szCs w:val="20"/>
              </w:rPr>
              <w:t>curriculum</w:t>
            </w:r>
            <w:r w:rsidRPr="0C42A3EE">
              <w:rPr>
                <w:rFonts w:asciiTheme="minorHAnsi" w:hAnsiTheme="minorHAnsi" w:cstheme="minorBidi"/>
                <w:sz w:val="20"/>
                <w:szCs w:val="20"/>
              </w:rPr>
              <w:t xml:space="preserve"> delivery during directed play times by the coaches. </w:t>
            </w:r>
          </w:p>
        </w:tc>
      </w:tr>
      <w:tr w:rsidR="00FA38B6" w:rsidRPr="008474F9" w14:paraId="6D05D642" w14:textId="77777777" w:rsidTr="0C42A3EE">
        <w:trPr>
          <w:cantSplit/>
          <w:trHeight w:val="274"/>
        </w:trPr>
        <w:tc>
          <w:tcPr>
            <w:tcW w:w="3758" w:type="dxa"/>
            <w:shd w:val="clear" w:color="auto" w:fill="D6E3BC" w:themeFill="accent3" w:themeFillTint="66"/>
            <w:vAlign w:val="center"/>
          </w:tcPr>
          <w:p w14:paraId="672CC04F" w14:textId="77777777" w:rsidR="00FA38B6" w:rsidRPr="008474F9" w:rsidRDefault="00FA38B6" w:rsidP="003C7F79">
            <w:pPr>
              <w:pStyle w:val="TableParagraph"/>
              <w:ind w:left="0"/>
              <w:jc w:val="center"/>
              <w:rPr>
                <w:rFonts w:asciiTheme="minorHAnsi" w:hAnsiTheme="minorHAnsi" w:cstheme="minorHAnsi"/>
                <w:color w:val="231F20"/>
                <w:sz w:val="24"/>
              </w:rPr>
            </w:pPr>
          </w:p>
        </w:tc>
        <w:tc>
          <w:tcPr>
            <w:tcW w:w="3458" w:type="dxa"/>
            <w:shd w:val="clear" w:color="auto" w:fill="D6E3BC" w:themeFill="accent3" w:themeFillTint="66"/>
            <w:vAlign w:val="center"/>
          </w:tcPr>
          <w:p w14:paraId="6E1ED62F" w14:textId="5E797A14" w:rsidR="00FA38B6" w:rsidRPr="008474F9" w:rsidRDefault="00FA38B6" w:rsidP="0C42A3EE">
            <w:pPr>
              <w:pStyle w:val="TableParagraph"/>
              <w:ind w:left="0"/>
              <w:jc w:val="center"/>
              <w:rPr>
                <w:rFonts w:asciiTheme="minorHAnsi" w:hAnsiTheme="minorHAnsi" w:cstheme="minorBidi"/>
                <w:sz w:val="20"/>
                <w:szCs w:val="20"/>
              </w:rPr>
            </w:pPr>
          </w:p>
          <w:p w14:paraId="3ADA7808" w14:textId="77777777" w:rsidR="00FA38B6" w:rsidRPr="008474F9" w:rsidRDefault="00FA38B6" w:rsidP="003F20A5">
            <w:pPr>
              <w:pStyle w:val="TableParagraph"/>
              <w:ind w:left="0"/>
              <w:jc w:val="center"/>
              <w:rPr>
                <w:rFonts w:asciiTheme="minorHAnsi" w:hAnsiTheme="minorHAnsi" w:cstheme="minorHAnsi"/>
                <w:sz w:val="20"/>
              </w:rPr>
            </w:pPr>
          </w:p>
        </w:tc>
        <w:tc>
          <w:tcPr>
            <w:tcW w:w="1663" w:type="dxa"/>
            <w:shd w:val="clear" w:color="auto" w:fill="D6E3BC" w:themeFill="accent3" w:themeFillTint="66"/>
            <w:vAlign w:val="center"/>
          </w:tcPr>
          <w:p w14:paraId="6A3BA2DF" w14:textId="77777777" w:rsidR="00FA38B6" w:rsidRPr="008474F9" w:rsidRDefault="00FA38B6" w:rsidP="003F20A5">
            <w:pPr>
              <w:pStyle w:val="TableParagraph"/>
              <w:ind w:left="0"/>
              <w:jc w:val="center"/>
              <w:rPr>
                <w:rFonts w:asciiTheme="minorHAnsi" w:hAnsiTheme="minorHAnsi" w:cstheme="minorHAnsi"/>
                <w:sz w:val="20"/>
              </w:rPr>
            </w:pPr>
          </w:p>
        </w:tc>
        <w:tc>
          <w:tcPr>
            <w:tcW w:w="3423" w:type="dxa"/>
            <w:shd w:val="clear" w:color="auto" w:fill="D6E3BC" w:themeFill="accent3" w:themeFillTint="66"/>
            <w:vAlign w:val="center"/>
          </w:tcPr>
          <w:p w14:paraId="0CE4284C" w14:textId="754D3298" w:rsidR="00FA38B6" w:rsidRPr="008474F9" w:rsidRDefault="00FA38B6" w:rsidP="0C42A3EE">
            <w:pPr>
              <w:pStyle w:val="TableParagraph"/>
              <w:ind w:left="0"/>
              <w:jc w:val="center"/>
              <w:rPr>
                <w:rFonts w:asciiTheme="minorHAnsi" w:hAnsiTheme="minorHAnsi" w:cstheme="minorBidi"/>
                <w:sz w:val="20"/>
                <w:szCs w:val="20"/>
              </w:rPr>
            </w:pPr>
          </w:p>
        </w:tc>
        <w:tc>
          <w:tcPr>
            <w:tcW w:w="3076" w:type="dxa"/>
            <w:shd w:val="clear" w:color="auto" w:fill="D6E3BC" w:themeFill="accent3" w:themeFillTint="66"/>
            <w:vAlign w:val="center"/>
          </w:tcPr>
          <w:p w14:paraId="27EA9293" w14:textId="2D9AEF8D" w:rsidR="00FA38B6" w:rsidRPr="008474F9" w:rsidRDefault="00FA38B6" w:rsidP="0C42A3EE">
            <w:pPr>
              <w:pStyle w:val="TableParagraph"/>
              <w:ind w:left="0"/>
              <w:jc w:val="center"/>
              <w:rPr>
                <w:rFonts w:asciiTheme="minorHAnsi" w:hAnsiTheme="minorHAnsi" w:cstheme="minorBidi"/>
                <w:sz w:val="20"/>
                <w:szCs w:val="20"/>
              </w:rPr>
            </w:pPr>
          </w:p>
        </w:tc>
      </w:tr>
      <w:tr w:rsidR="00FA38B6" w:rsidRPr="008474F9" w14:paraId="13962FB2" w14:textId="77777777" w:rsidTr="0C42A3EE">
        <w:trPr>
          <w:cantSplit/>
          <w:trHeight w:val="1108"/>
        </w:trPr>
        <w:tc>
          <w:tcPr>
            <w:tcW w:w="3758" w:type="dxa"/>
            <w:shd w:val="clear" w:color="auto" w:fill="EAF1DD" w:themeFill="accent3" w:themeFillTint="33"/>
            <w:vAlign w:val="center"/>
          </w:tcPr>
          <w:p w14:paraId="503A748B" w14:textId="5C2C1715" w:rsidR="00FA38B6" w:rsidRPr="008474F9" w:rsidRDefault="357FD526" w:rsidP="0C42A3EE">
            <w:pPr>
              <w:pStyle w:val="TableParagraph"/>
              <w:ind w:left="0"/>
              <w:jc w:val="center"/>
              <w:rPr>
                <w:rFonts w:asciiTheme="minorHAnsi" w:hAnsiTheme="minorHAnsi" w:cstheme="minorBidi"/>
                <w:sz w:val="20"/>
                <w:szCs w:val="20"/>
              </w:rPr>
            </w:pPr>
            <w:r w:rsidRPr="0C42A3EE">
              <w:rPr>
                <w:rFonts w:asciiTheme="minorHAnsi" w:hAnsiTheme="minorHAnsi" w:cstheme="minorBidi"/>
                <w:sz w:val="20"/>
                <w:szCs w:val="20"/>
              </w:rPr>
              <w:t>Continued awareness of updates of PE and sport guidance.</w:t>
            </w:r>
          </w:p>
          <w:p w14:paraId="056963C8" w14:textId="77777777" w:rsidR="00FA38B6" w:rsidRPr="008474F9" w:rsidRDefault="00FA38B6" w:rsidP="003F20A5">
            <w:pPr>
              <w:pStyle w:val="TableParagraph"/>
              <w:ind w:left="0"/>
              <w:jc w:val="center"/>
              <w:rPr>
                <w:rFonts w:asciiTheme="minorHAnsi" w:hAnsiTheme="minorHAnsi" w:cstheme="minorHAnsi"/>
                <w:sz w:val="24"/>
                <w:szCs w:val="24"/>
              </w:rPr>
            </w:pPr>
          </w:p>
        </w:tc>
        <w:tc>
          <w:tcPr>
            <w:tcW w:w="3458" w:type="dxa"/>
            <w:shd w:val="clear" w:color="auto" w:fill="EAF1DD" w:themeFill="accent3" w:themeFillTint="33"/>
            <w:vAlign w:val="center"/>
          </w:tcPr>
          <w:p w14:paraId="15C46D42" w14:textId="227E5C0B" w:rsidR="00FA38B6" w:rsidRPr="008474F9" w:rsidRDefault="357FD526" w:rsidP="0C42A3EE">
            <w:pPr>
              <w:pStyle w:val="TableParagraph"/>
              <w:ind w:left="0"/>
              <w:jc w:val="center"/>
              <w:rPr>
                <w:rFonts w:asciiTheme="minorHAnsi" w:hAnsiTheme="minorHAnsi" w:cstheme="minorBidi"/>
                <w:sz w:val="20"/>
                <w:szCs w:val="20"/>
              </w:rPr>
            </w:pPr>
            <w:r w:rsidRPr="0C42A3EE">
              <w:rPr>
                <w:rFonts w:asciiTheme="minorHAnsi" w:hAnsiTheme="minorHAnsi" w:cstheme="minorBidi"/>
                <w:sz w:val="20"/>
                <w:szCs w:val="20"/>
              </w:rPr>
              <w:t>Attended the West Yorkshire PE conference. Developments and guidance noted and considered.</w:t>
            </w:r>
          </w:p>
          <w:p w14:paraId="3725A66E" w14:textId="77777777" w:rsidR="00FA38B6" w:rsidRPr="008474F9" w:rsidRDefault="00FA38B6" w:rsidP="003F20A5">
            <w:pPr>
              <w:pStyle w:val="TableParagraph"/>
              <w:ind w:left="0"/>
              <w:jc w:val="center"/>
              <w:rPr>
                <w:rFonts w:asciiTheme="minorHAnsi" w:hAnsiTheme="minorHAnsi" w:cstheme="minorHAnsi"/>
                <w:sz w:val="24"/>
                <w:szCs w:val="24"/>
              </w:rPr>
            </w:pPr>
          </w:p>
        </w:tc>
        <w:tc>
          <w:tcPr>
            <w:tcW w:w="1663" w:type="dxa"/>
            <w:shd w:val="clear" w:color="auto" w:fill="EAF1DD" w:themeFill="accent3" w:themeFillTint="33"/>
            <w:vAlign w:val="center"/>
          </w:tcPr>
          <w:p w14:paraId="62F14292" w14:textId="77777777" w:rsidR="002B00B5" w:rsidRPr="008474F9" w:rsidRDefault="1930B8A5" w:rsidP="0C42A3EE">
            <w:pPr>
              <w:pStyle w:val="TableParagraph"/>
              <w:ind w:left="0"/>
              <w:jc w:val="center"/>
              <w:rPr>
                <w:rFonts w:asciiTheme="minorHAnsi" w:hAnsiTheme="minorHAnsi" w:cstheme="minorBidi"/>
                <w:sz w:val="20"/>
                <w:szCs w:val="20"/>
              </w:rPr>
            </w:pPr>
            <w:r w:rsidRPr="0C42A3EE">
              <w:rPr>
                <w:rFonts w:asciiTheme="minorHAnsi" w:hAnsiTheme="minorHAnsi" w:cstheme="minorBidi"/>
                <w:sz w:val="20"/>
                <w:szCs w:val="20"/>
              </w:rPr>
              <w:t>£50</w:t>
            </w:r>
          </w:p>
          <w:p w14:paraId="3A6E9B55" w14:textId="77777777" w:rsidR="00FA38B6" w:rsidRPr="008474F9" w:rsidRDefault="00FA38B6" w:rsidP="003F20A5">
            <w:pPr>
              <w:pStyle w:val="TableParagraph"/>
              <w:ind w:left="0"/>
              <w:jc w:val="center"/>
              <w:rPr>
                <w:rFonts w:asciiTheme="minorHAnsi" w:hAnsiTheme="minorHAnsi" w:cstheme="minorHAnsi"/>
                <w:sz w:val="20"/>
              </w:rPr>
            </w:pPr>
          </w:p>
        </w:tc>
        <w:tc>
          <w:tcPr>
            <w:tcW w:w="3423" w:type="dxa"/>
            <w:shd w:val="clear" w:color="auto" w:fill="EAF1DD" w:themeFill="accent3" w:themeFillTint="33"/>
            <w:vAlign w:val="center"/>
          </w:tcPr>
          <w:p w14:paraId="43405FC0" w14:textId="21BE48A6" w:rsidR="00FA38B6" w:rsidRPr="008474F9" w:rsidRDefault="34DA828B" w:rsidP="0C42A3EE">
            <w:pPr>
              <w:pStyle w:val="TableParagraph"/>
              <w:ind w:left="0"/>
              <w:jc w:val="center"/>
              <w:rPr>
                <w:rFonts w:asciiTheme="minorHAnsi" w:hAnsiTheme="minorHAnsi" w:cstheme="minorBidi"/>
                <w:sz w:val="20"/>
                <w:szCs w:val="20"/>
              </w:rPr>
            </w:pPr>
            <w:r w:rsidRPr="0C42A3EE">
              <w:rPr>
                <w:rFonts w:asciiTheme="minorHAnsi" w:hAnsiTheme="minorHAnsi" w:cstheme="minorBidi"/>
                <w:sz w:val="20"/>
                <w:szCs w:val="20"/>
              </w:rPr>
              <w:t xml:space="preserve">PE leader aware of current and on-going guidance for PE. Developments for the curriculum have been put in place to meet the needs of our children </w:t>
            </w:r>
            <w:r w:rsidR="7F5DF1E6" w:rsidRPr="0C42A3EE">
              <w:rPr>
                <w:rFonts w:asciiTheme="minorHAnsi" w:hAnsiTheme="minorHAnsi" w:cstheme="minorBidi"/>
                <w:sz w:val="20"/>
                <w:szCs w:val="20"/>
              </w:rPr>
              <w:t xml:space="preserve">and teacher development. </w:t>
            </w:r>
          </w:p>
          <w:p w14:paraId="4049EFC2" w14:textId="77777777" w:rsidR="00FA38B6" w:rsidRPr="008474F9" w:rsidRDefault="00FA38B6" w:rsidP="003F20A5">
            <w:pPr>
              <w:pStyle w:val="TableParagraph"/>
              <w:ind w:left="0"/>
              <w:jc w:val="center"/>
              <w:rPr>
                <w:rFonts w:asciiTheme="minorHAnsi" w:hAnsiTheme="minorHAnsi" w:cstheme="minorHAnsi"/>
                <w:sz w:val="20"/>
              </w:rPr>
            </w:pPr>
          </w:p>
        </w:tc>
        <w:tc>
          <w:tcPr>
            <w:tcW w:w="3076" w:type="dxa"/>
            <w:shd w:val="clear" w:color="auto" w:fill="EAF1DD" w:themeFill="accent3" w:themeFillTint="33"/>
            <w:vAlign w:val="center"/>
          </w:tcPr>
          <w:p w14:paraId="6F7FC42F" w14:textId="1EF6AB0A" w:rsidR="00FA38B6" w:rsidRPr="008474F9" w:rsidRDefault="7F5DF1E6" w:rsidP="0C42A3EE">
            <w:pPr>
              <w:pStyle w:val="TableParagraph"/>
              <w:ind w:left="0"/>
              <w:jc w:val="center"/>
              <w:rPr>
                <w:rFonts w:asciiTheme="minorHAnsi" w:hAnsiTheme="minorHAnsi" w:cstheme="minorBidi"/>
                <w:sz w:val="20"/>
                <w:szCs w:val="20"/>
              </w:rPr>
            </w:pPr>
            <w:r w:rsidRPr="0C42A3EE">
              <w:rPr>
                <w:rFonts w:asciiTheme="minorHAnsi" w:hAnsiTheme="minorHAnsi" w:cstheme="minorBidi"/>
                <w:sz w:val="20"/>
                <w:szCs w:val="20"/>
              </w:rPr>
              <w:t>Attend the annual West Yorkshire PE leaders conference to keep up to date with latest initiatives and trends</w:t>
            </w:r>
          </w:p>
        </w:tc>
      </w:tr>
      <w:tr w:rsidR="00FA38B6" w:rsidRPr="008474F9" w14:paraId="137B14A1" w14:textId="77777777" w:rsidTr="0C42A3EE">
        <w:trPr>
          <w:cantSplit/>
          <w:trHeight w:val="274"/>
        </w:trPr>
        <w:tc>
          <w:tcPr>
            <w:tcW w:w="3758" w:type="dxa"/>
            <w:shd w:val="clear" w:color="auto" w:fill="D6E3BC" w:themeFill="accent3" w:themeFillTint="66"/>
            <w:vAlign w:val="center"/>
          </w:tcPr>
          <w:p w14:paraId="645608F5" w14:textId="77777777" w:rsidR="00FA38B6" w:rsidRPr="008474F9" w:rsidRDefault="00FA38B6" w:rsidP="003C7F79">
            <w:pPr>
              <w:pStyle w:val="TableParagraph"/>
              <w:ind w:left="0"/>
              <w:jc w:val="center"/>
              <w:rPr>
                <w:rFonts w:asciiTheme="minorHAnsi" w:hAnsiTheme="minorHAnsi" w:cstheme="minorBidi"/>
                <w:sz w:val="20"/>
                <w:szCs w:val="20"/>
              </w:rPr>
            </w:pPr>
          </w:p>
        </w:tc>
        <w:tc>
          <w:tcPr>
            <w:tcW w:w="3458" w:type="dxa"/>
            <w:shd w:val="clear" w:color="auto" w:fill="D6E3BC" w:themeFill="accent3" w:themeFillTint="66"/>
            <w:vAlign w:val="center"/>
          </w:tcPr>
          <w:p w14:paraId="53A28761" w14:textId="77777777" w:rsidR="00FA38B6" w:rsidRPr="008474F9" w:rsidRDefault="00FA38B6" w:rsidP="003C7F79">
            <w:pPr>
              <w:pStyle w:val="TableParagraph"/>
              <w:ind w:left="0"/>
              <w:jc w:val="center"/>
              <w:rPr>
                <w:rFonts w:asciiTheme="minorHAnsi" w:hAnsiTheme="minorHAnsi" w:cstheme="minorBidi"/>
                <w:sz w:val="20"/>
                <w:szCs w:val="20"/>
              </w:rPr>
            </w:pPr>
          </w:p>
        </w:tc>
        <w:tc>
          <w:tcPr>
            <w:tcW w:w="1663" w:type="dxa"/>
            <w:shd w:val="clear" w:color="auto" w:fill="D6E3BC" w:themeFill="accent3" w:themeFillTint="66"/>
            <w:vAlign w:val="center"/>
          </w:tcPr>
          <w:p w14:paraId="1D306F0E" w14:textId="77777777" w:rsidR="00FA38B6" w:rsidRPr="008474F9" w:rsidRDefault="00FA38B6" w:rsidP="003C7F79">
            <w:pPr>
              <w:pStyle w:val="TableParagraph"/>
              <w:ind w:left="0"/>
              <w:jc w:val="center"/>
              <w:rPr>
                <w:rFonts w:asciiTheme="minorHAnsi" w:hAnsiTheme="minorHAnsi" w:cstheme="minorBidi"/>
                <w:sz w:val="16"/>
                <w:szCs w:val="16"/>
              </w:rPr>
            </w:pPr>
          </w:p>
        </w:tc>
        <w:tc>
          <w:tcPr>
            <w:tcW w:w="3423" w:type="dxa"/>
            <w:shd w:val="clear" w:color="auto" w:fill="D6E3BC" w:themeFill="accent3" w:themeFillTint="66"/>
            <w:vAlign w:val="center"/>
          </w:tcPr>
          <w:p w14:paraId="66212541" w14:textId="2BE4B14A" w:rsidR="00FA38B6" w:rsidRPr="008474F9" w:rsidRDefault="00FA38B6" w:rsidP="0C42A3EE">
            <w:pPr>
              <w:pStyle w:val="TableParagraph"/>
              <w:ind w:left="0"/>
              <w:jc w:val="center"/>
              <w:rPr>
                <w:rFonts w:asciiTheme="minorHAnsi" w:hAnsiTheme="minorHAnsi" w:cstheme="minorBidi"/>
                <w:sz w:val="20"/>
                <w:szCs w:val="20"/>
              </w:rPr>
            </w:pPr>
          </w:p>
        </w:tc>
        <w:tc>
          <w:tcPr>
            <w:tcW w:w="3076" w:type="dxa"/>
            <w:shd w:val="clear" w:color="auto" w:fill="D6E3BC" w:themeFill="accent3" w:themeFillTint="66"/>
            <w:vAlign w:val="center"/>
          </w:tcPr>
          <w:p w14:paraId="209F1F28" w14:textId="7F723F24" w:rsidR="00FA38B6" w:rsidRPr="008474F9" w:rsidRDefault="00FA38B6" w:rsidP="0C42A3EE">
            <w:pPr>
              <w:pStyle w:val="TableParagraph"/>
              <w:ind w:left="0"/>
              <w:jc w:val="center"/>
              <w:rPr>
                <w:rFonts w:asciiTheme="minorHAnsi" w:hAnsiTheme="minorHAnsi" w:cstheme="minorBidi"/>
                <w:sz w:val="20"/>
                <w:szCs w:val="20"/>
              </w:rPr>
            </w:pPr>
          </w:p>
        </w:tc>
      </w:tr>
      <w:tr w:rsidR="00FA38B6" w:rsidRPr="008474F9" w14:paraId="78E84C76" w14:textId="77777777" w:rsidTr="0C42A3EE">
        <w:trPr>
          <w:cantSplit/>
          <w:trHeight w:val="274"/>
        </w:trPr>
        <w:tc>
          <w:tcPr>
            <w:tcW w:w="3758" w:type="dxa"/>
            <w:shd w:val="clear" w:color="auto" w:fill="EAF1DD" w:themeFill="accent3" w:themeFillTint="33"/>
            <w:vAlign w:val="center"/>
          </w:tcPr>
          <w:p w14:paraId="3E8A5B7D" w14:textId="5FC521E2" w:rsidR="00FA38B6" w:rsidRPr="008474F9" w:rsidRDefault="001329A5" w:rsidP="0C42A3EE">
            <w:pPr>
              <w:pStyle w:val="TableParagraph"/>
              <w:ind w:left="0"/>
              <w:jc w:val="center"/>
              <w:rPr>
                <w:rFonts w:asciiTheme="minorHAnsi" w:hAnsiTheme="minorHAnsi" w:cstheme="minorBidi"/>
                <w:sz w:val="20"/>
                <w:szCs w:val="20"/>
              </w:rPr>
            </w:pPr>
            <w:r>
              <w:rPr>
                <w:rFonts w:asciiTheme="minorHAnsi" w:hAnsiTheme="minorHAnsi" w:cstheme="minorBidi"/>
                <w:sz w:val="20"/>
                <w:szCs w:val="20"/>
              </w:rPr>
              <w:lastRenderedPageBreak/>
              <w:t>Re-</w:t>
            </w:r>
            <w:r w:rsidR="357FD526" w:rsidRPr="0C42A3EE">
              <w:rPr>
                <w:rFonts w:asciiTheme="minorHAnsi" w:hAnsiTheme="minorHAnsi" w:cstheme="minorBidi"/>
                <w:sz w:val="20"/>
                <w:szCs w:val="20"/>
              </w:rPr>
              <w:t>new PE curriculum provider which supports teacher's confidence</w:t>
            </w:r>
            <w:r w:rsidR="7CBC1654" w:rsidRPr="0C42A3EE">
              <w:rPr>
                <w:rFonts w:asciiTheme="minorHAnsi" w:hAnsiTheme="minorHAnsi" w:cstheme="minorBidi"/>
                <w:sz w:val="20"/>
                <w:szCs w:val="20"/>
              </w:rPr>
              <w:t xml:space="preserve"> as well as a focus on the fundamentals of skill development (identified as a need for child progress in PE). </w:t>
            </w:r>
          </w:p>
          <w:p w14:paraId="4371A6D3" w14:textId="77777777" w:rsidR="00FA38B6" w:rsidRPr="008474F9" w:rsidRDefault="00FA38B6" w:rsidP="0C42A3EE">
            <w:pPr>
              <w:pStyle w:val="TableParagraph"/>
              <w:ind w:left="0"/>
              <w:jc w:val="center"/>
              <w:rPr>
                <w:rFonts w:asciiTheme="minorHAnsi" w:hAnsiTheme="minorHAnsi" w:cstheme="minorBidi"/>
                <w:sz w:val="20"/>
                <w:szCs w:val="20"/>
              </w:rPr>
            </w:pPr>
          </w:p>
        </w:tc>
        <w:tc>
          <w:tcPr>
            <w:tcW w:w="3458" w:type="dxa"/>
            <w:shd w:val="clear" w:color="auto" w:fill="EAF1DD" w:themeFill="accent3" w:themeFillTint="33"/>
            <w:vAlign w:val="center"/>
          </w:tcPr>
          <w:p w14:paraId="35F93E5C" w14:textId="3950164D" w:rsidR="00FA38B6" w:rsidRPr="008474F9" w:rsidRDefault="001329A5" w:rsidP="0C42A3EE">
            <w:pPr>
              <w:pStyle w:val="TableParagraph"/>
              <w:ind w:left="0"/>
              <w:jc w:val="center"/>
              <w:rPr>
                <w:rFonts w:asciiTheme="minorHAnsi" w:hAnsiTheme="minorHAnsi" w:cstheme="minorBidi"/>
                <w:sz w:val="20"/>
                <w:szCs w:val="20"/>
              </w:rPr>
            </w:pPr>
            <w:r>
              <w:rPr>
                <w:rFonts w:asciiTheme="minorHAnsi" w:hAnsiTheme="minorHAnsi" w:cstheme="minorBidi"/>
                <w:sz w:val="20"/>
                <w:szCs w:val="20"/>
              </w:rPr>
              <w:t>PE PRO APP purchase date May 2022</w:t>
            </w:r>
            <w:r w:rsidR="357FD526" w:rsidRPr="0C42A3EE">
              <w:rPr>
                <w:rFonts w:asciiTheme="minorHAnsi" w:hAnsiTheme="minorHAnsi" w:cstheme="minorBidi"/>
                <w:sz w:val="20"/>
                <w:szCs w:val="20"/>
              </w:rPr>
              <w:t xml:space="preserve">. PE leader </w:t>
            </w:r>
            <w:r>
              <w:rPr>
                <w:rFonts w:asciiTheme="minorHAnsi" w:hAnsiTheme="minorHAnsi" w:cstheme="minorBidi"/>
                <w:sz w:val="20"/>
                <w:szCs w:val="20"/>
              </w:rPr>
              <w:t xml:space="preserve">currently trialling. </w:t>
            </w:r>
            <w:r w:rsidR="357FD526" w:rsidRPr="0C42A3EE">
              <w:rPr>
                <w:rFonts w:asciiTheme="minorHAnsi" w:hAnsiTheme="minorHAnsi" w:cstheme="minorBidi"/>
                <w:sz w:val="20"/>
                <w:szCs w:val="20"/>
              </w:rPr>
              <w:t>CPD date</w:t>
            </w:r>
            <w:r>
              <w:rPr>
                <w:rFonts w:asciiTheme="minorHAnsi" w:hAnsiTheme="minorHAnsi" w:cstheme="minorBidi"/>
                <w:sz w:val="20"/>
                <w:szCs w:val="20"/>
              </w:rPr>
              <w:t>s set for 2022/2023</w:t>
            </w:r>
            <w:r w:rsidR="357FD526" w:rsidRPr="0C42A3EE">
              <w:rPr>
                <w:rFonts w:asciiTheme="minorHAnsi" w:hAnsiTheme="minorHAnsi" w:cstheme="minorBidi"/>
                <w:sz w:val="20"/>
                <w:szCs w:val="20"/>
              </w:rPr>
              <w:t>Improvements in delivery, teacher confidence and monitoring expected to dramatically improve.</w:t>
            </w:r>
          </w:p>
          <w:p w14:paraId="7A19C97D" w14:textId="77777777" w:rsidR="00FA38B6" w:rsidRPr="008474F9" w:rsidRDefault="00FA38B6" w:rsidP="0C42A3EE">
            <w:pPr>
              <w:pStyle w:val="TableParagraph"/>
              <w:ind w:left="0"/>
              <w:jc w:val="center"/>
              <w:rPr>
                <w:rFonts w:asciiTheme="minorHAnsi" w:hAnsiTheme="minorHAnsi" w:cstheme="minorBidi"/>
                <w:sz w:val="20"/>
                <w:szCs w:val="20"/>
              </w:rPr>
            </w:pPr>
          </w:p>
        </w:tc>
        <w:tc>
          <w:tcPr>
            <w:tcW w:w="1663" w:type="dxa"/>
            <w:shd w:val="clear" w:color="auto" w:fill="EAF1DD" w:themeFill="accent3" w:themeFillTint="33"/>
            <w:vAlign w:val="center"/>
          </w:tcPr>
          <w:p w14:paraId="27E65E96" w14:textId="22E0DC02" w:rsidR="002B00B5" w:rsidRPr="008474F9" w:rsidRDefault="001329A5" w:rsidP="0C42A3EE">
            <w:pPr>
              <w:pStyle w:val="TableParagraph"/>
              <w:ind w:left="0"/>
              <w:jc w:val="center"/>
              <w:rPr>
                <w:rFonts w:asciiTheme="minorHAnsi" w:hAnsiTheme="minorHAnsi" w:cstheme="minorBidi"/>
                <w:sz w:val="20"/>
                <w:szCs w:val="20"/>
              </w:rPr>
            </w:pPr>
            <w:r>
              <w:rPr>
                <w:rFonts w:asciiTheme="minorHAnsi" w:hAnsiTheme="minorHAnsi" w:cstheme="minorBidi"/>
                <w:sz w:val="20"/>
                <w:szCs w:val="20"/>
              </w:rPr>
              <w:t>£1,8</w:t>
            </w:r>
            <w:r w:rsidR="1930B8A5" w:rsidRPr="0C42A3EE">
              <w:rPr>
                <w:rFonts w:asciiTheme="minorHAnsi" w:hAnsiTheme="minorHAnsi" w:cstheme="minorBidi"/>
                <w:sz w:val="20"/>
                <w:szCs w:val="20"/>
              </w:rPr>
              <w:t>00</w:t>
            </w:r>
          </w:p>
          <w:p w14:paraId="4A53B346" w14:textId="77777777" w:rsidR="00FA38B6" w:rsidRPr="008474F9" w:rsidRDefault="00FA38B6" w:rsidP="0C42A3EE">
            <w:pPr>
              <w:pStyle w:val="TableParagraph"/>
              <w:ind w:left="0"/>
              <w:jc w:val="center"/>
              <w:rPr>
                <w:rFonts w:asciiTheme="minorHAnsi" w:hAnsiTheme="minorHAnsi" w:cstheme="minorBidi"/>
                <w:sz w:val="16"/>
                <w:szCs w:val="16"/>
              </w:rPr>
            </w:pPr>
          </w:p>
        </w:tc>
        <w:tc>
          <w:tcPr>
            <w:tcW w:w="3423" w:type="dxa"/>
            <w:shd w:val="clear" w:color="auto" w:fill="EAF1DD" w:themeFill="accent3" w:themeFillTint="33"/>
            <w:vAlign w:val="center"/>
          </w:tcPr>
          <w:p w14:paraId="45D30C6E" w14:textId="01C62A6C" w:rsidR="00FA38B6" w:rsidRPr="008474F9" w:rsidRDefault="4926E0CC" w:rsidP="0C42A3EE">
            <w:pPr>
              <w:pStyle w:val="TableParagraph"/>
              <w:ind w:left="0"/>
              <w:jc w:val="center"/>
              <w:rPr>
                <w:rFonts w:asciiTheme="minorHAnsi" w:hAnsiTheme="minorHAnsi" w:cstheme="minorBidi"/>
                <w:sz w:val="20"/>
                <w:szCs w:val="20"/>
              </w:rPr>
            </w:pPr>
            <w:r w:rsidRPr="0C42A3EE">
              <w:rPr>
                <w:rFonts w:asciiTheme="minorHAnsi" w:hAnsiTheme="minorHAnsi" w:cstheme="minorBidi"/>
                <w:sz w:val="20"/>
                <w:szCs w:val="20"/>
              </w:rPr>
              <w:t>All impact will be evident in the next academic year.</w:t>
            </w:r>
          </w:p>
          <w:p w14:paraId="79742E82" w14:textId="04064503" w:rsidR="00FA38B6" w:rsidRPr="008474F9" w:rsidRDefault="00FA38B6" w:rsidP="0C42A3EE">
            <w:pPr>
              <w:pStyle w:val="TableParagraph"/>
              <w:ind w:left="0"/>
              <w:jc w:val="center"/>
              <w:rPr>
                <w:sz w:val="20"/>
                <w:szCs w:val="20"/>
              </w:rPr>
            </w:pPr>
          </w:p>
          <w:p w14:paraId="08116FCE" w14:textId="77777777" w:rsidR="00FA38B6" w:rsidRPr="008474F9" w:rsidRDefault="00FA38B6" w:rsidP="0C42A3EE">
            <w:pPr>
              <w:pStyle w:val="TableParagraph"/>
              <w:ind w:left="0"/>
              <w:jc w:val="center"/>
              <w:rPr>
                <w:rFonts w:asciiTheme="minorHAnsi" w:hAnsiTheme="minorHAnsi" w:cstheme="minorBidi"/>
                <w:sz w:val="16"/>
                <w:szCs w:val="16"/>
              </w:rPr>
            </w:pPr>
          </w:p>
        </w:tc>
        <w:tc>
          <w:tcPr>
            <w:tcW w:w="3076" w:type="dxa"/>
            <w:shd w:val="clear" w:color="auto" w:fill="EAF1DD" w:themeFill="accent3" w:themeFillTint="33"/>
            <w:vAlign w:val="center"/>
          </w:tcPr>
          <w:p w14:paraId="08EFB99B" w14:textId="5FB32725" w:rsidR="00FA38B6" w:rsidRPr="008474F9" w:rsidRDefault="4926E0CC" w:rsidP="0C42A3EE">
            <w:pPr>
              <w:pStyle w:val="TableParagraph"/>
              <w:ind w:left="0"/>
              <w:jc w:val="center"/>
              <w:rPr>
                <w:rFonts w:asciiTheme="minorHAnsi" w:hAnsiTheme="minorHAnsi" w:cstheme="minorBidi"/>
                <w:sz w:val="20"/>
                <w:szCs w:val="20"/>
              </w:rPr>
            </w:pPr>
            <w:r w:rsidRPr="0C42A3EE">
              <w:rPr>
                <w:rFonts w:asciiTheme="minorHAnsi" w:hAnsiTheme="minorHAnsi" w:cstheme="minorBidi"/>
                <w:sz w:val="20"/>
                <w:szCs w:val="20"/>
              </w:rPr>
              <w:t>Monitor the progress of children's progress as well as teacher confidence following the implementation stage</w:t>
            </w:r>
          </w:p>
          <w:p w14:paraId="1FFAF07A" w14:textId="534BA051" w:rsidR="00FA38B6" w:rsidRPr="008474F9" w:rsidRDefault="00FA38B6" w:rsidP="0C42A3EE">
            <w:pPr>
              <w:pStyle w:val="TableParagraph"/>
              <w:ind w:left="0"/>
              <w:jc w:val="center"/>
              <w:rPr>
                <w:sz w:val="20"/>
                <w:szCs w:val="20"/>
              </w:rPr>
            </w:pPr>
          </w:p>
        </w:tc>
      </w:tr>
      <w:tr w:rsidR="001A0C94" w:rsidRPr="008474F9" w14:paraId="62440281" w14:textId="77777777" w:rsidTr="0C42A3EE">
        <w:trPr>
          <w:cantSplit/>
          <w:trHeight w:val="274"/>
        </w:trPr>
        <w:tc>
          <w:tcPr>
            <w:tcW w:w="3758" w:type="dxa"/>
            <w:shd w:val="clear" w:color="auto" w:fill="D6E3BC" w:themeFill="accent3" w:themeFillTint="66"/>
            <w:vAlign w:val="center"/>
          </w:tcPr>
          <w:p w14:paraId="5A1AFDAE" w14:textId="7027971B" w:rsidR="001A0C94" w:rsidRPr="008474F9" w:rsidRDefault="001A0C94" w:rsidP="001A0C94">
            <w:pPr>
              <w:pStyle w:val="TableParagraph"/>
              <w:ind w:left="0"/>
              <w:jc w:val="center"/>
              <w:rPr>
                <w:rFonts w:asciiTheme="minorHAnsi" w:hAnsiTheme="minorHAnsi" w:cstheme="minorHAnsi"/>
                <w:sz w:val="24"/>
                <w:szCs w:val="24"/>
              </w:rPr>
            </w:pPr>
          </w:p>
        </w:tc>
        <w:tc>
          <w:tcPr>
            <w:tcW w:w="3458" w:type="dxa"/>
            <w:shd w:val="clear" w:color="auto" w:fill="D6E3BC" w:themeFill="accent3" w:themeFillTint="66"/>
            <w:vAlign w:val="center"/>
          </w:tcPr>
          <w:p w14:paraId="5882EFAD" w14:textId="39DCD1BB" w:rsidR="001A0C94" w:rsidRPr="008474F9" w:rsidRDefault="001A0C94" w:rsidP="001A0C94">
            <w:pPr>
              <w:pStyle w:val="TableParagraph"/>
              <w:ind w:left="0"/>
              <w:jc w:val="center"/>
              <w:rPr>
                <w:rFonts w:asciiTheme="minorHAnsi" w:hAnsiTheme="minorHAnsi" w:cstheme="minorBidi"/>
                <w:sz w:val="18"/>
                <w:szCs w:val="18"/>
              </w:rPr>
            </w:pPr>
          </w:p>
        </w:tc>
        <w:tc>
          <w:tcPr>
            <w:tcW w:w="1663" w:type="dxa"/>
            <w:shd w:val="clear" w:color="auto" w:fill="D6E3BC" w:themeFill="accent3" w:themeFillTint="66"/>
            <w:vAlign w:val="center"/>
          </w:tcPr>
          <w:p w14:paraId="3231962B" w14:textId="77777777" w:rsidR="001A0C94" w:rsidRPr="008474F9" w:rsidRDefault="001A0C94" w:rsidP="001A0C94">
            <w:pPr>
              <w:pStyle w:val="TableParagraph"/>
              <w:ind w:left="0"/>
              <w:jc w:val="center"/>
              <w:rPr>
                <w:rFonts w:asciiTheme="minorHAnsi" w:hAnsiTheme="minorHAnsi" w:cstheme="minorHAnsi"/>
                <w:sz w:val="20"/>
              </w:rPr>
            </w:pPr>
          </w:p>
        </w:tc>
        <w:tc>
          <w:tcPr>
            <w:tcW w:w="3423" w:type="dxa"/>
            <w:shd w:val="clear" w:color="auto" w:fill="D6E3BC" w:themeFill="accent3" w:themeFillTint="66"/>
            <w:vAlign w:val="center"/>
          </w:tcPr>
          <w:p w14:paraId="335AACB0" w14:textId="45D0D1F0" w:rsidR="001A0C94" w:rsidRPr="008474F9" w:rsidRDefault="001A0C94" w:rsidP="00080A58">
            <w:pPr>
              <w:pStyle w:val="TableParagraph"/>
              <w:ind w:left="0"/>
              <w:jc w:val="center"/>
              <w:rPr>
                <w:rFonts w:asciiTheme="minorHAnsi" w:hAnsiTheme="minorHAnsi" w:cstheme="minorBidi"/>
                <w:sz w:val="18"/>
                <w:szCs w:val="18"/>
              </w:rPr>
            </w:pPr>
          </w:p>
        </w:tc>
        <w:tc>
          <w:tcPr>
            <w:tcW w:w="3076" w:type="dxa"/>
            <w:shd w:val="clear" w:color="auto" w:fill="D6E3BC" w:themeFill="accent3" w:themeFillTint="66"/>
            <w:vAlign w:val="center"/>
          </w:tcPr>
          <w:p w14:paraId="389FB733" w14:textId="6766D490" w:rsidR="001A0C94" w:rsidRPr="008474F9" w:rsidRDefault="001A0C94" w:rsidP="001A0C94">
            <w:pPr>
              <w:pStyle w:val="TableParagraph"/>
              <w:ind w:left="0"/>
              <w:jc w:val="center"/>
              <w:rPr>
                <w:rFonts w:asciiTheme="minorHAnsi" w:hAnsiTheme="minorHAnsi" w:cstheme="minorBidi"/>
                <w:sz w:val="20"/>
                <w:szCs w:val="20"/>
              </w:rPr>
            </w:pPr>
          </w:p>
        </w:tc>
      </w:tr>
      <w:tr w:rsidR="001A0C94" w:rsidRPr="008474F9" w14:paraId="182D38A5" w14:textId="77777777" w:rsidTr="0C42A3EE">
        <w:trPr>
          <w:cantSplit/>
          <w:trHeight w:val="274"/>
        </w:trPr>
        <w:tc>
          <w:tcPr>
            <w:tcW w:w="3758" w:type="dxa"/>
            <w:shd w:val="clear" w:color="auto" w:fill="EAF1DD" w:themeFill="accent3" w:themeFillTint="33"/>
            <w:vAlign w:val="center"/>
          </w:tcPr>
          <w:p w14:paraId="1CCC5546" w14:textId="6A86BD3E" w:rsidR="001A0C94" w:rsidRPr="008474F9" w:rsidRDefault="001A0C94" w:rsidP="001A0C94">
            <w:pPr>
              <w:pStyle w:val="TableParagraph"/>
              <w:ind w:left="0"/>
              <w:jc w:val="center"/>
              <w:rPr>
                <w:rFonts w:asciiTheme="minorHAnsi" w:hAnsiTheme="minorHAnsi" w:cstheme="minorBidi"/>
                <w:sz w:val="20"/>
                <w:szCs w:val="20"/>
              </w:rPr>
            </w:pPr>
          </w:p>
        </w:tc>
        <w:tc>
          <w:tcPr>
            <w:tcW w:w="3458" w:type="dxa"/>
            <w:shd w:val="clear" w:color="auto" w:fill="EAF1DD" w:themeFill="accent3" w:themeFillTint="33"/>
            <w:vAlign w:val="center"/>
          </w:tcPr>
          <w:p w14:paraId="65F00CBC" w14:textId="3DBF2F4F" w:rsidR="001A0C94" w:rsidRPr="008474F9" w:rsidRDefault="001A0C94" w:rsidP="001A0C94">
            <w:pPr>
              <w:pStyle w:val="TableParagraph"/>
              <w:ind w:left="0"/>
              <w:jc w:val="center"/>
              <w:rPr>
                <w:rFonts w:asciiTheme="minorHAnsi" w:hAnsiTheme="minorHAnsi" w:cstheme="minorBidi"/>
                <w:sz w:val="24"/>
                <w:szCs w:val="24"/>
              </w:rPr>
            </w:pPr>
          </w:p>
        </w:tc>
        <w:tc>
          <w:tcPr>
            <w:tcW w:w="1663" w:type="dxa"/>
            <w:shd w:val="clear" w:color="auto" w:fill="EAF1DD" w:themeFill="accent3" w:themeFillTint="33"/>
            <w:vAlign w:val="center"/>
          </w:tcPr>
          <w:p w14:paraId="45256BE0" w14:textId="77777777" w:rsidR="001A0C94" w:rsidRPr="008474F9" w:rsidRDefault="001A0C94" w:rsidP="001A0C94">
            <w:pPr>
              <w:pStyle w:val="TableParagraph"/>
              <w:ind w:left="0"/>
              <w:jc w:val="center"/>
              <w:rPr>
                <w:rFonts w:asciiTheme="minorHAnsi" w:hAnsiTheme="minorHAnsi" w:cstheme="minorHAnsi"/>
                <w:sz w:val="20"/>
              </w:rPr>
            </w:pPr>
          </w:p>
        </w:tc>
        <w:tc>
          <w:tcPr>
            <w:tcW w:w="3423" w:type="dxa"/>
            <w:shd w:val="clear" w:color="auto" w:fill="EAF1DD" w:themeFill="accent3" w:themeFillTint="33"/>
            <w:vAlign w:val="center"/>
          </w:tcPr>
          <w:p w14:paraId="47A85993" w14:textId="77777777" w:rsidR="001A0C94" w:rsidRPr="008474F9" w:rsidRDefault="001A0C94" w:rsidP="001A0C94">
            <w:pPr>
              <w:pStyle w:val="TableParagraph"/>
              <w:ind w:left="0"/>
              <w:jc w:val="center"/>
              <w:rPr>
                <w:rFonts w:asciiTheme="minorHAnsi" w:hAnsiTheme="minorHAnsi" w:cstheme="minorHAnsi"/>
                <w:sz w:val="20"/>
              </w:rPr>
            </w:pPr>
          </w:p>
        </w:tc>
        <w:tc>
          <w:tcPr>
            <w:tcW w:w="3076" w:type="dxa"/>
            <w:shd w:val="clear" w:color="auto" w:fill="EAF1DD" w:themeFill="accent3" w:themeFillTint="33"/>
            <w:vAlign w:val="center"/>
          </w:tcPr>
          <w:p w14:paraId="20813725" w14:textId="7ADAFA3F" w:rsidR="001A0C94" w:rsidRPr="008474F9" w:rsidRDefault="001A0C94" w:rsidP="001A0C94">
            <w:pPr>
              <w:pStyle w:val="TableParagraph"/>
              <w:ind w:left="0"/>
              <w:jc w:val="center"/>
              <w:rPr>
                <w:rFonts w:asciiTheme="minorHAnsi" w:hAnsiTheme="minorHAnsi" w:cstheme="minorBidi"/>
                <w:sz w:val="20"/>
                <w:szCs w:val="20"/>
              </w:rPr>
            </w:pPr>
          </w:p>
        </w:tc>
      </w:tr>
    </w:tbl>
    <w:p w14:paraId="05E881E1" w14:textId="57232BC5" w:rsidR="002B00B5" w:rsidRDefault="002B00B5"/>
    <w:p w14:paraId="7B531B8D" w14:textId="77777777" w:rsidR="007259DA" w:rsidRDefault="007259DA"/>
    <w:tbl>
      <w:tblPr>
        <w:tblW w:w="0" w:type="auto"/>
        <w:tblInd w:w="74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4E433BD0" w14:textId="77777777" w:rsidTr="4D8B6EE8">
        <w:trPr>
          <w:trHeight w:val="305"/>
        </w:trPr>
        <w:tc>
          <w:tcPr>
            <w:tcW w:w="12302" w:type="dxa"/>
            <w:gridSpan w:val="4"/>
            <w:vMerge w:val="restart"/>
            <w:shd w:val="clear" w:color="auto" w:fill="7030A0"/>
          </w:tcPr>
          <w:p w14:paraId="31A641E6" w14:textId="77777777" w:rsidR="00E87370" w:rsidRPr="007259DA" w:rsidRDefault="00631FE3" w:rsidP="007259DA">
            <w:pPr>
              <w:pStyle w:val="TableParagraph"/>
              <w:spacing w:line="257" w:lineRule="exact"/>
              <w:ind w:left="28"/>
              <w:jc w:val="center"/>
              <w:rPr>
                <w:rFonts w:asciiTheme="minorHAnsi" w:hAnsiTheme="minorHAnsi" w:cstheme="minorHAnsi"/>
                <w:color w:val="FFFFFF" w:themeColor="background1"/>
                <w:sz w:val="24"/>
              </w:rPr>
            </w:pPr>
            <w:r w:rsidRPr="007259DA">
              <w:rPr>
                <w:rFonts w:asciiTheme="minorHAnsi" w:hAnsiTheme="minorHAnsi" w:cstheme="minorHAnsi"/>
                <w:b/>
                <w:color w:val="FFFFFF" w:themeColor="background1"/>
                <w:sz w:val="24"/>
              </w:rPr>
              <w:t xml:space="preserve">Key indicator 4: </w:t>
            </w:r>
            <w:r w:rsidRPr="007259DA">
              <w:rPr>
                <w:rFonts w:asciiTheme="minorHAnsi" w:hAnsiTheme="minorHAnsi" w:cstheme="minorHAnsi"/>
                <w:color w:val="FFFFFF" w:themeColor="background1"/>
                <w:sz w:val="24"/>
              </w:rPr>
              <w:t>Broader experience of a range of sports and activities offered to all pupils</w:t>
            </w:r>
          </w:p>
        </w:tc>
        <w:tc>
          <w:tcPr>
            <w:tcW w:w="3076" w:type="dxa"/>
            <w:shd w:val="clear" w:color="auto" w:fill="7030A0"/>
          </w:tcPr>
          <w:p w14:paraId="385361BF" w14:textId="77777777" w:rsidR="00E87370" w:rsidRPr="007259DA" w:rsidRDefault="00631FE3" w:rsidP="007259DA">
            <w:pPr>
              <w:pStyle w:val="TableParagraph"/>
              <w:spacing w:line="257" w:lineRule="exact"/>
              <w:ind w:left="28"/>
              <w:jc w:val="center"/>
              <w:rPr>
                <w:rFonts w:asciiTheme="minorHAnsi" w:hAnsiTheme="minorHAnsi" w:cstheme="minorHAnsi"/>
                <w:color w:val="FFFFFF" w:themeColor="background1"/>
                <w:sz w:val="24"/>
              </w:rPr>
            </w:pPr>
            <w:r w:rsidRPr="007259DA">
              <w:rPr>
                <w:rFonts w:asciiTheme="minorHAnsi" w:hAnsiTheme="minorHAnsi" w:cstheme="minorHAnsi"/>
                <w:color w:val="FFFFFF" w:themeColor="background1"/>
                <w:sz w:val="24"/>
              </w:rPr>
              <w:t>Percentage of total allocation:</w:t>
            </w:r>
          </w:p>
        </w:tc>
      </w:tr>
      <w:tr w:rsidR="00E87370" w14:paraId="3F64E567" w14:textId="77777777" w:rsidTr="4D8B6EE8">
        <w:trPr>
          <w:trHeight w:val="305"/>
        </w:trPr>
        <w:tc>
          <w:tcPr>
            <w:tcW w:w="12302" w:type="dxa"/>
            <w:gridSpan w:val="4"/>
            <w:vMerge/>
          </w:tcPr>
          <w:p w14:paraId="19219836" w14:textId="77777777" w:rsidR="00E87370" w:rsidRPr="007259DA" w:rsidRDefault="00E87370" w:rsidP="007259DA">
            <w:pPr>
              <w:jc w:val="center"/>
              <w:rPr>
                <w:rFonts w:asciiTheme="minorHAnsi" w:hAnsiTheme="minorHAnsi" w:cstheme="minorHAnsi"/>
                <w:color w:val="FFFFFF" w:themeColor="background1"/>
                <w:sz w:val="2"/>
                <w:szCs w:val="2"/>
              </w:rPr>
            </w:pPr>
          </w:p>
        </w:tc>
        <w:tc>
          <w:tcPr>
            <w:tcW w:w="3076" w:type="dxa"/>
            <w:shd w:val="clear" w:color="auto" w:fill="7030A0"/>
          </w:tcPr>
          <w:p w14:paraId="2C035604" w14:textId="1B1A2B2F" w:rsidR="00E87370" w:rsidRPr="007259DA" w:rsidRDefault="00814A1F" w:rsidP="007259DA">
            <w:pPr>
              <w:pStyle w:val="TableParagraph"/>
              <w:spacing w:line="257" w:lineRule="exact"/>
              <w:ind w:left="20"/>
              <w:jc w:val="center"/>
              <w:rPr>
                <w:rFonts w:asciiTheme="minorHAnsi" w:hAnsiTheme="minorHAnsi" w:cstheme="minorHAnsi"/>
                <w:color w:val="FFFFFF" w:themeColor="background1"/>
                <w:sz w:val="24"/>
              </w:rPr>
            </w:pPr>
            <w:r>
              <w:rPr>
                <w:rFonts w:asciiTheme="minorHAnsi" w:hAnsiTheme="minorHAnsi" w:cstheme="minorHAnsi"/>
                <w:color w:val="FFFFFF" w:themeColor="background1"/>
                <w:sz w:val="24"/>
              </w:rPr>
              <w:t>46</w:t>
            </w:r>
            <w:r w:rsidR="00631FE3" w:rsidRPr="007259DA">
              <w:rPr>
                <w:rFonts w:asciiTheme="minorHAnsi" w:hAnsiTheme="minorHAnsi" w:cstheme="minorHAnsi"/>
                <w:color w:val="FFFFFF" w:themeColor="background1"/>
                <w:sz w:val="24"/>
              </w:rPr>
              <w:t>%</w:t>
            </w:r>
          </w:p>
        </w:tc>
      </w:tr>
      <w:tr w:rsidR="00E87370" w14:paraId="0767BD3B" w14:textId="77777777" w:rsidTr="4D8B6EE8">
        <w:trPr>
          <w:trHeight w:val="397"/>
        </w:trPr>
        <w:tc>
          <w:tcPr>
            <w:tcW w:w="3758" w:type="dxa"/>
            <w:shd w:val="clear" w:color="auto" w:fill="4F6228" w:themeFill="accent3" w:themeFillShade="80"/>
          </w:tcPr>
          <w:p w14:paraId="73F8B285" w14:textId="77777777" w:rsidR="00E87370" w:rsidRPr="007259DA" w:rsidRDefault="00631FE3" w:rsidP="007259DA">
            <w:pPr>
              <w:pStyle w:val="TableParagraph"/>
              <w:spacing w:before="16"/>
              <w:ind w:left="1554" w:right="1534"/>
              <w:jc w:val="center"/>
              <w:rPr>
                <w:rFonts w:asciiTheme="minorHAnsi" w:hAnsiTheme="minorHAnsi" w:cstheme="minorHAnsi"/>
                <w:b/>
                <w:color w:val="FFFFFF" w:themeColor="background1"/>
                <w:sz w:val="24"/>
              </w:rPr>
            </w:pPr>
            <w:r w:rsidRPr="007259DA">
              <w:rPr>
                <w:rFonts w:asciiTheme="minorHAnsi" w:hAnsiTheme="minorHAnsi" w:cstheme="minorHAnsi"/>
                <w:b/>
                <w:color w:val="FFFFFF" w:themeColor="background1"/>
                <w:sz w:val="24"/>
              </w:rPr>
              <w:t>Intent</w:t>
            </w:r>
          </w:p>
        </w:tc>
        <w:tc>
          <w:tcPr>
            <w:tcW w:w="5121" w:type="dxa"/>
            <w:gridSpan w:val="2"/>
            <w:shd w:val="clear" w:color="auto" w:fill="4F6228" w:themeFill="accent3" w:themeFillShade="80"/>
          </w:tcPr>
          <w:p w14:paraId="05F9DCA0" w14:textId="77777777" w:rsidR="00E87370" w:rsidRPr="007259DA" w:rsidRDefault="00631FE3" w:rsidP="007259DA">
            <w:pPr>
              <w:pStyle w:val="TableParagraph"/>
              <w:spacing w:before="16"/>
              <w:ind w:left="1733" w:right="1712"/>
              <w:jc w:val="center"/>
              <w:rPr>
                <w:rFonts w:asciiTheme="minorHAnsi" w:hAnsiTheme="minorHAnsi" w:cstheme="minorHAnsi"/>
                <w:b/>
                <w:color w:val="FFFFFF" w:themeColor="background1"/>
                <w:sz w:val="24"/>
              </w:rPr>
            </w:pPr>
            <w:r w:rsidRPr="007259DA">
              <w:rPr>
                <w:rFonts w:asciiTheme="minorHAnsi" w:hAnsiTheme="minorHAnsi" w:cstheme="minorHAnsi"/>
                <w:b/>
                <w:color w:val="FFFFFF" w:themeColor="background1"/>
                <w:sz w:val="24"/>
              </w:rPr>
              <w:t>Implementation</w:t>
            </w:r>
          </w:p>
        </w:tc>
        <w:tc>
          <w:tcPr>
            <w:tcW w:w="3423" w:type="dxa"/>
            <w:shd w:val="clear" w:color="auto" w:fill="4F6228" w:themeFill="accent3" w:themeFillShade="80"/>
          </w:tcPr>
          <w:p w14:paraId="37E62C43" w14:textId="77777777" w:rsidR="00E87370" w:rsidRPr="007259DA" w:rsidRDefault="00631FE3" w:rsidP="007259DA">
            <w:pPr>
              <w:pStyle w:val="TableParagraph"/>
              <w:spacing w:before="16"/>
              <w:ind w:left="1346" w:right="1325"/>
              <w:jc w:val="center"/>
              <w:rPr>
                <w:rFonts w:asciiTheme="minorHAnsi" w:hAnsiTheme="minorHAnsi" w:cstheme="minorHAnsi"/>
                <w:b/>
                <w:color w:val="FFFFFF" w:themeColor="background1"/>
                <w:sz w:val="24"/>
              </w:rPr>
            </w:pPr>
            <w:r w:rsidRPr="007259DA">
              <w:rPr>
                <w:rFonts w:asciiTheme="minorHAnsi" w:hAnsiTheme="minorHAnsi" w:cstheme="minorHAnsi"/>
                <w:b/>
                <w:color w:val="FFFFFF" w:themeColor="background1"/>
                <w:sz w:val="24"/>
              </w:rPr>
              <w:t>Impact</w:t>
            </w:r>
          </w:p>
        </w:tc>
        <w:tc>
          <w:tcPr>
            <w:tcW w:w="3076" w:type="dxa"/>
          </w:tcPr>
          <w:p w14:paraId="296FEF7D" w14:textId="77777777" w:rsidR="00E87370" w:rsidRPr="007259DA" w:rsidRDefault="00E87370" w:rsidP="007259DA">
            <w:pPr>
              <w:pStyle w:val="TableParagraph"/>
              <w:ind w:left="0"/>
              <w:jc w:val="center"/>
              <w:rPr>
                <w:rFonts w:asciiTheme="minorHAnsi" w:hAnsiTheme="minorHAnsi" w:cstheme="minorHAnsi"/>
                <w:sz w:val="24"/>
              </w:rPr>
            </w:pPr>
          </w:p>
        </w:tc>
      </w:tr>
      <w:tr w:rsidR="00E45676" w14:paraId="4798E84B" w14:textId="77777777" w:rsidTr="4D8B6EE8">
        <w:trPr>
          <w:trHeight w:val="1550"/>
        </w:trPr>
        <w:tc>
          <w:tcPr>
            <w:tcW w:w="3758" w:type="dxa"/>
            <w:shd w:val="clear" w:color="auto" w:fill="C2D69B" w:themeFill="accent3" w:themeFillTint="99"/>
          </w:tcPr>
          <w:p w14:paraId="7EFEA1A6" w14:textId="77777777" w:rsidR="00E45676" w:rsidRPr="007259DA" w:rsidRDefault="00E45676" w:rsidP="007259DA">
            <w:pPr>
              <w:pStyle w:val="TableParagraph"/>
              <w:spacing w:before="16"/>
              <w:jc w:val="center"/>
              <w:rPr>
                <w:rFonts w:asciiTheme="minorHAnsi" w:hAnsiTheme="minorHAnsi" w:cstheme="minorHAnsi"/>
                <w:sz w:val="24"/>
              </w:rPr>
            </w:pPr>
            <w:r w:rsidRPr="007259DA">
              <w:rPr>
                <w:rFonts w:asciiTheme="minorHAnsi" w:hAnsiTheme="minorHAnsi" w:cstheme="minorHAnsi"/>
                <w:color w:val="231F20"/>
                <w:sz w:val="24"/>
              </w:rPr>
              <w:t>Your school focus should be clear</w:t>
            </w:r>
          </w:p>
          <w:p w14:paraId="098C533F" w14:textId="77777777" w:rsidR="00E45676" w:rsidRPr="007259DA" w:rsidRDefault="00E45676" w:rsidP="007259DA">
            <w:pPr>
              <w:pStyle w:val="TableParagraph"/>
              <w:spacing w:line="263" w:lineRule="exact"/>
              <w:jc w:val="center"/>
              <w:rPr>
                <w:rFonts w:asciiTheme="minorHAnsi" w:hAnsiTheme="minorHAnsi" w:cstheme="minorHAnsi"/>
                <w:sz w:val="24"/>
              </w:rPr>
            </w:pPr>
            <w:r w:rsidRPr="007259DA">
              <w:rPr>
                <w:rFonts w:asciiTheme="minorHAnsi" w:hAnsiTheme="minorHAnsi" w:cstheme="minorHAnsi"/>
                <w:color w:val="231F20"/>
                <w:sz w:val="24"/>
              </w:rPr>
              <w:t>what you want the pupils to know</w:t>
            </w:r>
          </w:p>
          <w:p w14:paraId="676247C4" w14:textId="77777777" w:rsidR="00E45676" w:rsidRPr="007259DA" w:rsidRDefault="00E45676" w:rsidP="007259DA">
            <w:pPr>
              <w:pStyle w:val="TableParagraph"/>
              <w:spacing w:line="263" w:lineRule="exact"/>
              <w:jc w:val="center"/>
              <w:rPr>
                <w:rFonts w:asciiTheme="minorHAnsi" w:hAnsiTheme="minorHAnsi" w:cstheme="minorHAnsi"/>
                <w:sz w:val="24"/>
              </w:rPr>
            </w:pPr>
            <w:r w:rsidRPr="007259DA">
              <w:rPr>
                <w:rFonts w:asciiTheme="minorHAnsi" w:hAnsiTheme="minorHAnsi" w:cstheme="minorHAnsi"/>
                <w:color w:val="231F20"/>
                <w:sz w:val="24"/>
              </w:rPr>
              <w:t>and be able to do and about</w:t>
            </w:r>
          </w:p>
          <w:p w14:paraId="406806AA" w14:textId="77777777" w:rsidR="00E45676" w:rsidRPr="007259DA" w:rsidRDefault="00E45676" w:rsidP="007259DA">
            <w:pPr>
              <w:pStyle w:val="TableParagraph"/>
              <w:spacing w:line="263" w:lineRule="exact"/>
              <w:jc w:val="center"/>
              <w:rPr>
                <w:rFonts w:asciiTheme="minorHAnsi" w:hAnsiTheme="minorHAnsi" w:cstheme="minorHAnsi"/>
                <w:sz w:val="24"/>
              </w:rPr>
            </w:pPr>
            <w:r w:rsidRPr="007259DA">
              <w:rPr>
                <w:rFonts w:asciiTheme="minorHAnsi" w:hAnsiTheme="minorHAnsi" w:cstheme="minorHAnsi"/>
                <w:color w:val="231F20"/>
                <w:sz w:val="24"/>
              </w:rPr>
              <w:t>what they need to learn and to</w:t>
            </w:r>
          </w:p>
          <w:p w14:paraId="036FF810" w14:textId="71D48724" w:rsidR="00E45676" w:rsidRPr="007259DA" w:rsidRDefault="00E45676" w:rsidP="007259DA">
            <w:pPr>
              <w:pStyle w:val="TableParagraph"/>
              <w:spacing w:line="254" w:lineRule="exact"/>
              <w:jc w:val="center"/>
              <w:rPr>
                <w:rFonts w:asciiTheme="minorHAnsi" w:hAnsiTheme="minorHAnsi" w:cstheme="minorHAnsi"/>
                <w:sz w:val="24"/>
              </w:rPr>
            </w:pPr>
            <w:r w:rsidRPr="007259DA">
              <w:rPr>
                <w:rFonts w:asciiTheme="minorHAnsi" w:hAnsiTheme="minorHAnsi" w:cstheme="minorHAnsi"/>
                <w:color w:val="231F20"/>
                <w:sz w:val="24"/>
              </w:rPr>
              <w:t>consolidate through practice:</w:t>
            </w:r>
          </w:p>
        </w:tc>
        <w:tc>
          <w:tcPr>
            <w:tcW w:w="3458" w:type="dxa"/>
            <w:shd w:val="clear" w:color="auto" w:fill="C2D69B" w:themeFill="accent3" w:themeFillTint="99"/>
          </w:tcPr>
          <w:p w14:paraId="581DF6E9" w14:textId="77777777" w:rsidR="00E45676" w:rsidRPr="007259DA" w:rsidRDefault="00E45676" w:rsidP="007259DA">
            <w:pPr>
              <w:pStyle w:val="TableParagraph"/>
              <w:spacing w:before="16"/>
              <w:jc w:val="center"/>
              <w:rPr>
                <w:rFonts w:asciiTheme="minorHAnsi" w:hAnsiTheme="minorHAnsi" w:cstheme="minorHAnsi"/>
                <w:sz w:val="24"/>
              </w:rPr>
            </w:pPr>
            <w:r w:rsidRPr="007259DA">
              <w:rPr>
                <w:rFonts w:asciiTheme="minorHAnsi" w:hAnsiTheme="minorHAnsi" w:cstheme="minorHAnsi"/>
                <w:color w:val="231F20"/>
                <w:sz w:val="24"/>
              </w:rPr>
              <w:t>Make sure your actions to</w:t>
            </w:r>
          </w:p>
          <w:p w14:paraId="10962748" w14:textId="77777777" w:rsidR="00E45676" w:rsidRPr="007259DA" w:rsidRDefault="00E45676" w:rsidP="007259DA">
            <w:pPr>
              <w:pStyle w:val="TableParagraph"/>
              <w:spacing w:line="263" w:lineRule="exact"/>
              <w:jc w:val="center"/>
              <w:rPr>
                <w:rFonts w:asciiTheme="minorHAnsi" w:hAnsiTheme="minorHAnsi" w:cstheme="minorHAnsi"/>
                <w:sz w:val="24"/>
              </w:rPr>
            </w:pPr>
            <w:r w:rsidRPr="007259DA">
              <w:rPr>
                <w:rFonts w:asciiTheme="minorHAnsi" w:hAnsiTheme="minorHAnsi" w:cstheme="minorHAnsi"/>
                <w:color w:val="231F20"/>
                <w:sz w:val="24"/>
              </w:rPr>
              <w:t>achieve are linked to your</w:t>
            </w:r>
          </w:p>
          <w:p w14:paraId="7FFF44E7" w14:textId="6B6DB871" w:rsidR="00E45676" w:rsidRPr="007259DA" w:rsidRDefault="00E45676" w:rsidP="007259DA">
            <w:pPr>
              <w:pStyle w:val="TableParagraph"/>
              <w:spacing w:line="263" w:lineRule="exact"/>
              <w:jc w:val="center"/>
              <w:rPr>
                <w:rFonts w:asciiTheme="minorHAnsi" w:hAnsiTheme="minorHAnsi" w:cstheme="minorHAnsi"/>
                <w:sz w:val="24"/>
              </w:rPr>
            </w:pPr>
            <w:r w:rsidRPr="007259DA">
              <w:rPr>
                <w:rFonts w:asciiTheme="minorHAnsi" w:hAnsiTheme="minorHAnsi" w:cstheme="minorHAnsi"/>
                <w:color w:val="231F20"/>
                <w:sz w:val="24"/>
              </w:rPr>
              <w:t>intentions:</w:t>
            </w:r>
          </w:p>
        </w:tc>
        <w:tc>
          <w:tcPr>
            <w:tcW w:w="1663" w:type="dxa"/>
            <w:shd w:val="clear" w:color="auto" w:fill="C2D69B" w:themeFill="accent3" w:themeFillTint="99"/>
          </w:tcPr>
          <w:p w14:paraId="57F410E3" w14:textId="77777777" w:rsidR="00E45676" w:rsidRPr="007259DA" w:rsidRDefault="00E45676" w:rsidP="007259DA">
            <w:pPr>
              <w:pStyle w:val="TableParagraph"/>
              <w:spacing w:before="16"/>
              <w:jc w:val="center"/>
              <w:rPr>
                <w:rFonts w:asciiTheme="minorHAnsi" w:hAnsiTheme="minorHAnsi" w:cstheme="minorHAnsi"/>
                <w:sz w:val="24"/>
              </w:rPr>
            </w:pPr>
            <w:r w:rsidRPr="007259DA">
              <w:rPr>
                <w:rFonts w:asciiTheme="minorHAnsi" w:hAnsiTheme="minorHAnsi" w:cstheme="minorHAnsi"/>
                <w:color w:val="231F20"/>
                <w:sz w:val="24"/>
              </w:rPr>
              <w:t>Funding</w:t>
            </w:r>
          </w:p>
          <w:p w14:paraId="50AD78BA" w14:textId="4938B26D" w:rsidR="00E45676" w:rsidRPr="007259DA" w:rsidRDefault="00E45676" w:rsidP="007259DA">
            <w:pPr>
              <w:pStyle w:val="TableParagraph"/>
              <w:spacing w:line="263" w:lineRule="exact"/>
              <w:jc w:val="center"/>
              <w:rPr>
                <w:rFonts w:asciiTheme="minorHAnsi" w:hAnsiTheme="minorHAnsi" w:cstheme="minorHAnsi"/>
                <w:sz w:val="24"/>
              </w:rPr>
            </w:pPr>
            <w:r w:rsidRPr="007259DA">
              <w:rPr>
                <w:rFonts w:asciiTheme="minorHAnsi" w:hAnsiTheme="minorHAnsi" w:cstheme="minorHAnsi"/>
                <w:color w:val="231F20"/>
                <w:sz w:val="24"/>
              </w:rPr>
              <w:t>allocated:</w:t>
            </w:r>
          </w:p>
        </w:tc>
        <w:tc>
          <w:tcPr>
            <w:tcW w:w="3423" w:type="dxa"/>
            <w:shd w:val="clear" w:color="auto" w:fill="C2D69B" w:themeFill="accent3" w:themeFillTint="99"/>
          </w:tcPr>
          <w:p w14:paraId="79A83906" w14:textId="77777777" w:rsidR="00E45676" w:rsidRPr="007259DA" w:rsidRDefault="00E45676" w:rsidP="007259DA">
            <w:pPr>
              <w:pStyle w:val="TableParagraph"/>
              <w:spacing w:before="16"/>
              <w:jc w:val="center"/>
              <w:rPr>
                <w:rFonts w:asciiTheme="minorHAnsi" w:hAnsiTheme="minorHAnsi" w:cstheme="minorHAnsi"/>
                <w:sz w:val="24"/>
              </w:rPr>
            </w:pPr>
            <w:r w:rsidRPr="007259DA">
              <w:rPr>
                <w:rFonts w:asciiTheme="minorHAnsi" w:hAnsiTheme="minorHAnsi" w:cstheme="minorHAnsi"/>
                <w:color w:val="231F20"/>
                <w:sz w:val="24"/>
              </w:rPr>
              <w:t>Evidence of impact: what do</w:t>
            </w:r>
          </w:p>
          <w:p w14:paraId="45A08354" w14:textId="77777777" w:rsidR="00E45676" w:rsidRPr="007259DA" w:rsidRDefault="00E45676" w:rsidP="007259DA">
            <w:pPr>
              <w:pStyle w:val="TableParagraph"/>
              <w:spacing w:line="263" w:lineRule="exact"/>
              <w:jc w:val="center"/>
              <w:rPr>
                <w:rFonts w:asciiTheme="minorHAnsi" w:hAnsiTheme="minorHAnsi" w:cstheme="minorHAnsi"/>
                <w:sz w:val="24"/>
              </w:rPr>
            </w:pPr>
            <w:r w:rsidRPr="007259DA">
              <w:rPr>
                <w:rFonts w:asciiTheme="minorHAnsi" w:hAnsiTheme="minorHAnsi" w:cstheme="minorHAnsi"/>
                <w:color w:val="231F20"/>
                <w:sz w:val="24"/>
              </w:rPr>
              <w:t>pupils now know and what</w:t>
            </w:r>
          </w:p>
          <w:p w14:paraId="39DB19F0" w14:textId="77777777" w:rsidR="00E45676" w:rsidRPr="007259DA" w:rsidRDefault="00E45676" w:rsidP="007259DA">
            <w:pPr>
              <w:pStyle w:val="TableParagraph"/>
              <w:spacing w:line="263" w:lineRule="exact"/>
              <w:jc w:val="center"/>
              <w:rPr>
                <w:rFonts w:asciiTheme="minorHAnsi" w:hAnsiTheme="minorHAnsi" w:cstheme="minorHAnsi"/>
                <w:sz w:val="24"/>
              </w:rPr>
            </w:pPr>
            <w:r w:rsidRPr="007259DA">
              <w:rPr>
                <w:rFonts w:asciiTheme="minorHAnsi" w:hAnsiTheme="minorHAnsi" w:cstheme="minorHAnsi"/>
                <w:color w:val="231F20"/>
                <w:sz w:val="24"/>
              </w:rPr>
              <w:t>can they now do? What has</w:t>
            </w:r>
          </w:p>
          <w:p w14:paraId="19ADAEBB" w14:textId="257EDFA9" w:rsidR="00E45676" w:rsidRPr="007259DA" w:rsidRDefault="00E45676" w:rsidP="007259DA">
            <w:pPr>
              <w:pStyle w:val="TableParagraph"/>
              <w:spacing w:line="263" w:lineRule="exact"/>
              <w:jc w:val="center"/>
              <w:rPr>
                <w:rFonts w:asciiTheme="minorHAnsi" w:hAnsiTheme="minorHAnsi" w:cstheme="minorHAnsi"/>
                <w:sz w:val="24"/>
              </w:rPr>
            </w:pPr>
            <w:r w:rsidRPr="007259DA">
              <w:rPr>
                <w:rFonts w:asciiTheme="minorHAnsi" w:hAnsiTheme="minorHAnsi" w:cstheme="minorHAnsi"/>
                <w:color w:val="231F20"/>
                <w:sz w:val="24"/>
              </w:rPr>
              <w:t>changed?:</w:t>
            </w:r>
          </w:p>
        </w:tc>
        <w:tc>
          <w:tcPr>
            <w:tcW w:w="3076" w:type="dxa"/>
            <w:shd w:val="clear" w:color="auto" w:fill="C2D69B" w:themeFill="accent3" w:themeFillTint="99"/>
          </w:tcPr>
          <w:p w14:paraId="772FA3E3" w14:textId="77777777" w:rsidR="00E45676" w:rsidRPr="007259DA" w:rsidRDefault="00E45676" w:rsidP="007259DA">
            <w:pPr>
              <w:pStyle w:val="TableParagraph"/>
              <w:spacing w:before="16"/>
              <w:jc w:val="center"/>
              <w:rPr>
                <w:rFonts w:asciiTheme="minorHAnsi" w:hAnsiTheme="minorHAnsi" w:cstheme="minorHAnsi"/>
                <w:sz w:val="24"/>
              </w:rPr>
            </w:pPr>
            <w:r w:rsidRPr="007259DA">
              <w:rPr>
                <w:rFonts w:asciiTheme="minorHAnsi" w:hAnsiTheme="minorHAnsi" w:cstheme="minorHAnsi"/>
                <w:color w:val="231F20"/>
                <w:sz w:val="24"/>
              </w:rPr>
              <w:t>Sustainability and suggested</w:t>
            </w:r>
          </w:p>
          <w:p w14:paraId="11FDABC6" w14:textId="79AF32AC" w:rsidR="00E45676" w:rsidRPr="007259DA" w:rsidRDefault="00E45676" w:rsidP="007259DA">
            <w:pPr>
              <w:pStyle w:val="TableParagraph"/>
              <w:spacing w:line="263" w:lineRule="exact"/>
              <w:jc w:val="center"/>
              <w:rPr>
                <w:rFonts w:asciiTheme="minorHAnsi" w:hAnsiTheme="minorHAnsi" w:cstheme="minorHAnsi"/>
                <w:sz w:val="24"/>
              </w:rPr>
            </w:pPr>
            <w:r w:rsidRPr="007259DA">
              <w:rPr>
                <w:rFonts w:asciiTheme="minorHAnsi" w:hAnsiTheme="minorHAnsi" w:cstheme="minorHAnsi"/>
                <w:color w:val="231F20"/>
                <w:sz w:val="24"/>
              </w:rPr>
              <w:t>next steps:</w:t>
            </w:r>
          </w:p>
        </w:tc>
      </w:tr>
      <w:tr w:rsidR="00E87370" w14:paraId="11467BDD" w14:textId="77777777" w:rsidTr="4D8B6EE8">
        <w:trPr>
          <w:trHeight w:val="2172"/>
        </w:trPr>
        <w:tc>
          <w:tcPr>
            <w:tcW w:w="3758" w:type="dxa"/>
            <w:shd w:val="clear" w:color="auto" w:fill="EAF1DD" w:themeFill="accent3" w:themeFillTint="33"/>
          </w:tcPr>
          <w:p w14:paraId="6B6AC0A6" w14:textId="1A26F809" w:rsidR="00E87370" w:rsidRPr="007259DA" w:rsidRDefault="007D609F" w:rsidP="001A0C94">
            <w:pPr>
              <w:pStyle w:val="TableParagraph"/>
              <w:spacing w:line="257" w:lineRule="exact"/>
              <w:ind w:left="0"/>
              <w:jc w:val="center"/>
              <w:rPr>
                <w:rFonts w:asciiTheme="minorHAnsi" w:hAnsiTheme="minorHAnsi" w:cstheme="minorBidi"/>
                <w:color w:val="231F20"/>
                <w:sz w:val="20"/>
                <w:szCs w:val="20"/>
              </w:rPr>
            </w:pPr>
            <w:r>
              <w:rPr>
                <w:rFonts w:asciiTheme="minorHAnsi" w:hAnsiTheme="minorHAnsi"/>
                <w:color w:val="231F20"/>
                <w:sz w:val="20"/>
                <w:szCs w:val="20"/>
              </w:rPr>
              <w:t>Experience days for every year group (rock climbing, water sports etc)</w:t>
            </w:r>
          </w:p>
        </w:tc>
        <w:tc>
          <w:tcPr>
            <w:tcW w:w="3458" w:type="dxa"/>
            <w:shd w:val="clear" w:color="auto" w:fill="EAF1DD" w:themeFill="accent3" w:themeFillTint="33"/>
          </w:tcPr>
          <w:p w14:paraId="48A21919" w14:textId="49C4BB1B" w:rsidR="00E87370" w:rsidRPr="007259DA" w:rsidRDefault="00080A58" w:rsidP="001A0C94">
            <w:pPr>
              <w:pStyle w:val="TableParagraph"/>
              <w:spacing w:line="257" w:lineRule="exact"/>
              <w:ind w:left="0"/>
              <w:jc w:val="center"/>
              <w:rPr>
                <w:rFonts w:asciiTheme="minorHAnsi" w:hAnsiTheme="minorHAnsi" w:cstheme="minorBidi"/>
                <w:sz w:val="20"/>
                <w:szCs w:val="20"/>
              </w:rPr>
            </w:pPr>
            <w:r>
              <w:rPr>
                <w:rFonts w:asciiTheme="minorHAnsi" w:hAnsiTheme="minorHAnsi" w:cstheme="minorBidi"/>
                <w:sz w:val="20"/>
                <w:szCs w:val="20"/>
              </w:rPr>
              <w:t xml:space="preserve">PE Leader sourcing experience days for each year group (EYFS – YR6) PE leader will ensure each year group are provided with a unique sporting/adventurous activity to attend in the summer term. </w:t>
            </w:r>
          </w:p>
        </w:tc>
        <w:tc>
          <w:tcPr>
            <w:tcW w:w="1663" w:type="dxa"/>
            <w:shd w:val="clear" w:color="auto" w:fill="EAF1DD" w:themeFill="accent3" w:themeFillTint="33"/>
          </w:tcPr>
          <w:p w14:paraId="6BD18F9B" w14:textId="1B4AD15A" w:rsidR="00080A58" w:rsidRDefault="00080A58" w:rsidP="0C42A3EE">
            <w:pPr>
              <w:pStyle w:val="TableParagraph"/>
              <w:ind w:left="0"/>
              <w:jc w:val="center"/>
              <w:rPr>
                <w:rFonts w:asciiTheme="minorHAnsi" w:hAnsiTheme="minorHAnsi" w:cstheme="minorBidi"/>
                <w:sz w:val="20"/>
                <w:szCs w:val="20"/>
              </w:rPr>
            </w:pPr>
          </w:p>
          <w:p w14:paraId="204E3BAB" w14:textId="3D95A5A9" w:rsidR="00E87370" w:rsidRPr="00080A58" w:rsidRDefault="00080A58" w:rsidP="00080A58">
            <w:pPr>
              <w:jc w:val="center"/>
            </w:pPr>
            <w:r>
              <w:t>£9000</w:t>
            </w:r>
          </w:p>
        </w:tc>
        <w:tc>
          <w:tcPr>
            <w:tcW w:w="3423" w:type="dxa"/>
            <w:shd w:val="clear" w:color="auto" w:fill="EAF1DD" w:themeFill="accent3" w:themeFillTint="33"/>
          </w:tcPr>
          <w:p w14:paraId="134511B9" w14:textId="77777777" w:rsidR="00E87370" w:rsidRDefault="00E87370" w:rsidP="0C42A3EE">
            <w:pPr>
              <w:pStyle w:val="TableParagraph"/>
              <w:ind w:left="0"/>
              <w:jc w:val="center"/>
              <w:rPr>
                <w:rFonts w:asciiTheme="minorHAnsi" w:hAnsiTheme="minorHAnsi" w:cstheme="minorBidi"/>
                <w:sz w:val="20"/>
                <w:szCs w:val="20"/>
              </w:rPr>
            </w:pPr>
          </w:p>
          <w:p w14:paraId="238601FE" w14:textId="039D8A60" w:rsidR="00080A58" w:rsidRPr="007259DA" w:rsidRDefault="00080A58" w:rsidP="0C42A3EE">
            <w:pPr>
              <w:pStyle w:val="TableParagraph"/>
              <w:ind w:left="0"/>
              <w:jc w:val="center"/>
              <w:rPr>
                <w:rFonts w:asciiTheme="minorHAnsi" w:hAnsiTheme="minorHAnsi" w:cstheme="minorBidi"/>
                <w:sz w:val="20"/>
                <w:szCs w:val="20"/>
              </w:rPr>
            </w:pPr>
            <w:r>
              <w:rPr>
                <w:rFonts w:asciiTheme="minorHAnsi" w:hAnsiTheme="minorHAnsi" w:cstheme="minorBidi"/>
                <w:sz w:val="20"/>
                <w:szCs w:val="20"/>
              </w:rPr>
              <w:t xml:space="preserve">Children will have experienced a sporting/adventurous activity not usually accessible to our children, targeting cultural capital. </w:t>
            </w:r>
          </w:p>
        </w:tc>
        <w:tc>
          <w:tcPr>
            <w:tcW w:w="3076" w:type="dxa"/>
            <w:shd w:val="clear" w:color="auto" w:fill="EAF1DD" w:themeFill="accent3" w:themeFillTint="33"/>
          </w:tcPr>
          <w:p w14:paraId="0D13EFD6" w14:textId="22514E71" w:rsidR="00E87370" w:rsidRPr="007259DA" w:rsidRDefault="00E87370" w:rsidP="0C42A3EE">
            <w:pPr>
              <w:pStyle w:val="TableParagraph"/>
              <w:ind w:left="0"/>
              <w:rPr>
                <w:rFonts w:asciiTheme="minorHAnsi" w:hAnsiTheme="minorHAnsi" w:cstheme="minorBidi"/>
                <w:sz w:val="20"/>
                <w:szCs w:val="20"/>
              </w:rPr>
            </w:pPr>
          </w:p>
          <w:p w14:paraId="0F3CABC7" w14:textId="6787F663" w:rsidR="00E87370" w:rsidRPr="007259DA" w:rsidRDefault="4DD56ED4" w:rsidP="0C42A3EE">
            <w:pPr>
              <w:pStyle w:val="TableParagraph"/>
              <w:ind w:left="0"/>
              <w:rPr>
                <w:rFonts w:asciiTheme="minorHAnsi" w:hAnsiTheme="minorHAnsi" w:cstheme="minorBidi"/>
                <w:sz w:val="20"/>
                <w:szCs w:val="20"/>
              </w:rPr>
            </w:pPr>
            <w:r w:rsidRPr="0C42A3EE">
              <w:rPr>
                <w:rFonts w:asciiTheme="minorHAnsi" w:hAnsiTheme="minorHAnsi" w:cstheme="minorBidi"/>
                <w:sz w:val="20"/>
                <w:szCs w:val="20"/>
              </w:rPr>
              <w:t xml:space="preserve"> </w:t>
            </w:r>
            <w:r w:rsidR="00080A58">
              <w:rPr>
                <w:rFonts w:asciiTheme="minorHAnsi" w:hAnsiTheme="minorHAnsi" w:cstheme="minorBidi"/>
                <w:sz w:val="20"/>
                <w:szCs w:val="20"/>
              </w:rPr>
              <w:t>PE leader to make strong links with external providers to ensure strong future relationships and opportunities for children.</w:t>
            </w:r>
          </w:p>
        </w:tc>
      </w:tr>
    </w:tbl>
    <w:p w14:paraId="5B08B5D1" w14:textId="77777777" w:rsidR="00E87370" w:rsidRDefault="00E87370">
      <w:pPr>
        <w:rPr>
          <w:rFonts w:ascii="Times New Roman"/>
          <w:sz w:val="24"/>
        </w:rPr>
        <w:sectPr w:rsidR="00E87370" w:rsidSect="003F20A5">
          <w:headerReference w:type="default" r:id="rId18"/>
          <w:footerReference w:type="default" r:id="rId19"/>
          <w:pgSz w:w="16840" w:h="11910" w:orient="landscape"/>
          <w:pgMar w:top="720" w:right="0" w:bottom="1742" w:left="0" w:header="0" w:footer="438" w:gutter="0"/>
          <w:cols w:space="720"/>
        </w:sectPr>
      </w:pPr>
    </w:p>
    <w:tbl>
      <w:tblPr>
        <w:tblW w:w="0" w:type="auto"/>
        <w:tblInd w:w="74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0B8F3870" w14:textId="77777777" w:rsidTr="4D8B6EE8">
        <w:trPr>
          <w:trHeight w:val="352"/>
        </w:trPr>
        <w:tc>
          <w:tcPr>
            <w:tcW w:w="12302" w:type="dxa"/>
            <w:gridSpan w:val="4"/>
            <w:vMerge w:val="restart"/>
            <w:shd w:val="clear" w:color="auto" w:fill="7030A0"/>
          </w:tcPr>
          <w:p w14:paraId="6F9191D1" w14:textId="77777777" w:rsidR="00E87370" w:rsidRPr="007259DA" w:rsidRDefault="00631FE3">
            <w:pPr>
              <w:pStyle w:val="TableParagraph"/>
              <w:spacing w:line="257" w:lineRule="exact"/>
              <w:ind w:left="28"/>
              <w:rPr>
                <w:color w:val="FFFFFF" w:themeColor="background1"/>
                <w:sz w:val="24"/>
              </w:rPr>
            </w:pPr>
            <w:r w:rsidRPr="007259DA">
              <w:rPr>
                <w:b/>
                <w:color w:val="FFFFFF" w:themeColor="background1"/>
                <w:sz w:val="24"/>
              </w:rPr>
              <w:lastRenderedPageBreak/>
              <w:t xml:space="preserve">Key indicator 5: </w:t>
            </w:r>
            <w:r w:rsidRPr="007259DA">
              <w:rPr>
                <w:color w:val="FFFFFF" w:themeColor="background1"/>
                <w:sz w:val="24"/>
              </w:rPr>
              <w:t>Increased participation in competitive sport</w:t>
            </w:r>
          </w:p>
        </w:tc>
        <w:tc>
          <w:tcPr>
            <w:tcW w:w="3076" w:type="dxa"/>
            <w:shd w:val="clear" w:color="auto" w:fill="7030A0"/>
          </w:tcPr>
          <w:p w14:paraId="41DB8951" w14:textId="77777777" w:rsidR="00E87370" w:rsidRPr="007259DA" w:rsidRDefault="00631FE3">
            <w:pPr>
              <w:pStyle w:val="TableParagraph"/>
              <w:spacing w:line="257" w:lineRule="exact"/>
              <w:ind w:left="28"/>
              <w:rPr>
                <w:color w:val="FFFFFF" w:themeColor="background1"/>
                <w:sz w:val="24"/>
              </w:rPr>
            </w:pPr>
            <w:r w:rsidRPr="007259DA">
              <w:rPr>
                <w:color w:val="FFFFFF" w:themeColor="background1"/>
                <w:sz w:val="24"/>
              </w:rPr>
              <w:t>Percentage of total allocation:</w:t>
            </w:r>
          </w:p>
        </w:tc>
      </w:tr>
      <w:tr w:rsidR="00E87370" w14:paraId="76770ADA" w14:textId="77777777" w:rsidTr="4D8B6EE8">
        <w:trPr>
          <w:trHeight w:val="296"/>
        </w:trPr>
        <w:tc>
          <w:tcPr>
            <w:tcW w:w="12302" w:type="dxa"/>
            <w:gridSpan w:val="4"/>
            <w:vMerge/>
          </w:tcPr>
          <w:p w14:paraId="16DEB4AB" w14:textId="77777777" w:rsidR="00E87370" w:rsidRPr="007259DA" w:rsidRDefault="00E87370">
            <w:pPr>
              <w:rPr>
                <w:color w:val="FFFFFF" w:themeColor="background1"/>
                <w:sz w:val="2"/>
                <w:szCs w:val="2"/>
              </w:rPr>
            </w:pPr>
          </w:p>
        </w:tc>
        <w:tc>
          <w:tcPr>
            <w:tcW w:w="3076" w:type="dxa"/>
            <w:shd w:val="clear" w:color="auto" w:fill="7030A0"/>
          </w:tcPr>
          <w:p w14:paraId="4A17A4CD" w14:textId="52A1427A" w:rsidR="00E87370" w:rsidRPr="007259DA" w:rsidRDefault="00080A58">
            <w:pPr>
              <w:pStyle w:val="TableParagraph"/>
              <w:spacing w:line="257" w:lineRule="exact"/>
              <w:ind w:left="20"/>
              <w:jc w:val="center"/>
              <w:rPr>
                <w:color w:val="FFFFFF" w:themeColor="background1"/>
                <w:sz w:val="24"/>
              </w:rPr>
            </w:pPr>
            <w:r>
              <w:rPr>
                <w:color w:val="FFFFFF" w:themeColor="background1"/>
                <w:sz w:val="24"/>
              </w:rPr>
              <w:t xml:space="preserve">0 </w:t>
            </w:r>
            <w:r w:rsidR="00631FE3" w:rsidRPr="007259DA">
              <w:rPr>
                <w:color w:val="FFFFFF" w:themeColor="background1"/>
                <w:sz w:val="24"/>
              </w:rPr>
              <w:t>%</w:t>
            </w:r>
          </w:p>
        </w:tc>
      </w:tr>
      <w:tr w:rsidR="00E87370" w14:paraId="7A7976C8" w14:textId="77777777" w:rsidTr="4D8B6EE8">
        <w:trPr>
          <w:trHeight w:val="402"/>
        </w:trPr>
        <w:tc>
          <w:tcPr>
            <w:tcW w:w="3758" w:type="dxa"/>
            <w:shd w:val="clear" w:color="auto" w:fill="4F6228" w:themeFill="accent3" w:themeFillShade="80"/>
          </w:tcPr>
          <w:p w14:paraId="1B164480" w14:textId="77777777" w:rsidR="00E87370" w:rsidRPr="007259DA" w:rsidRDefault="00631FE3">
            <w:pPr>
              <w:pStyle w:val="TableParagraph"/>
              <w:spacing w:before="16"/>
              <w:ind w:left="1554" w:right="1534"/>
              <w:jc w:val="center"/>
              <w:rPr>
                <w:b/>
                <w:color w:val="FFFFFF" w:themeColor="background1"/>
                <w:sz w:val="24"/>
              </w:rPr>
            </w:pPr>
            <w:r w:rsidRPr="007259DA">
              <w:rPr>
                <w:b/>
                <w:color w:val="FFFFFF" w:themeColor="background1"/>
                <w:sz w:val="24"/>
              </w:rPr>
              <w:t>Intent</w:t>
            </w:r>
          </w:p>
        </w:tc>
        <w:tc>
          <w:tcPr>
            <w:tcW w:w="5121" w:type="dxa"/>
            <w:gridSpan w:val="2"/>
            <w:shd w:val="clear" w:color="auto" w:fill="4F6228" w:themeFill="accent3" w:themeFillShade="80"/>
          </w:tcPr>
          <w:p w14:paraId="17DE7DD4" w14:textId="77777777" w:rsidR="00E87370" w:rsidRPr="007259DA" w:rsidRDefault="00631FE3">
            <w:pPr>
              <w:pStyle w:val="TableParagraph"/>
              <w:spacing w:before="16"/>
              <w:ind w:left="1733" w:right="1712"/>
              <w:jc w:val="center"/>
              <w:rPr>
                <w:b/>
                <w:color w:val="FFFFFF" w:themeColor="background1"/>
                <w:sz w:val="24"/>
              </w:rPr>
            </w:pPr>
            <w:r w:rsidRPr="007259DA">
              <w:rPr>
                <w:b/>
                <w:color w:val="FFFFFF" w:themeColor="background1"/>
                <w:sz w:val="24"/>
              </w:rPr>
              <w:t>Implementation</w:t>
            </w:r>
          </w:p>
        </w:tc>
        <w:tc>
          <w:tcPr>
            <w:tcW w:w="3423" w:type="dxa"/>
            <w:shd w:val="clear" w:color="auto" w:fill="4F6228" w:themeFill="accent3" w:themeFillShade="80"/>
          </w:tcPr>
          <w:p w14:paraId="31A32045" w14:textId="77777777" w:rsidR="00E87370" w:rsidRPr="007259DA" w:rsidRDefault="00631FE3">
            <w:pPr>
              <w:pStyle w:val="TableParagraph"/>
              <w:spacing w:before="16"/>
              <w:ind w:left="1346" w:right="1325"/>
              <w:jc w:val="center"/>
              <w:rPr>
                <w:b/>
                <w:color w:val="FFFFFF" w:themeColor="background1"/>
                <w:sz w:val="24"/>
              </w:rPr>
            </w:pPr>
            <w:r w:rsidRPr="007259DA">
              <w:rPr>
                <w:b/>
                <w:color w:val="FFFFFF" w:themeColor="background1"/>
                <w:sz w:val="24"/>
              </w:rPr>
              <w:t>Impact</w:t>
            </w:r>
          </w:p>
        </w:tc>
        <w:tc>
          <w:tcPr>
            <w:tcW w:w="3076" w:type="dxa"/>
          </w:tcPr>
          <w:p w14:paraId="0AD9C6F4" w14:textId="77777777" w:rsidR="00E87370" w:rsidRDefault="00E87370">
            <w:pPr>
              <w:pStyle w:val="TableParagraph"/>
              <w:ind w:left="0"/>
              <w:rPr>
                <w:rFonts w:ascii="Times New Roman"/>
                <w:sz w:val="24"/>
              </w:rPr>
            </w:pPr>
          </w:p>
        </w:tc>
      </w:tr>
      <w:tr w:rsidR="007259DA" w14:paraId="63EE4EB0" w14:textId="77777777" w:rsidTr="4D8B6EE8">
        <w:trPr>
          <w:trHeight w:val="1549"/>
        </w:trPr>
        <w:tc>
          <w:tcPr>
            <w:tcW w:w="3758" w:type="dxa"/>
            <w:shd w:val="clear" w:color="auto" w:fill="C2D69B" w:themeFill="accent3" w:themeFillTint="99"/>
          </w:tcPr>
          <w:p w14:paraId="268F35E0" w14:textId="77777777" w:rsidR="007259DA" w:rsidRDefault="007259DA">
            <w:pPr>
              <w:pStyle w:val="TableParagraph"/>
              <w:spacing w:before="16"/>
              <w:rPr>
                <w:sz w:val="24"/>
              </w:rPr>
            </w:pPr>
            <w:r>
              <w:rPr>
                <w:color w:val="231F20"/>
                <w:sz w:val="24"/>
              </w:rPr>
              <w:t>Your school focus should be clear</w:t>
            </w:r>
          </w:p>
          <w:p w14:paraId="5F128D1E" w14:textId="77777777" w:rsidR="007259DA" w:rsidRDefault="007259DA">
            <w:pPr>
              <w:pStyle w:val="TableParagraph"/>
              <w:spacing w:line="263" w:lineRule="exact"/>
              <w:rPr>
                <w:sz w:val="24"/>
              </w:rPr>
            </w:pPr>
            <w:r>
              <w:rPr>
                <w:color w:val="231F20"/>
                <w:sz w:val="24"/>
              </w:rPr>
              <w:t>what you want the pupils to know</w:t>
            </w:r>
          </w:p>
          <w:p w14:paraId="65BCA152" w14:textId="77777777" w:rsidR="007259DA" w:rsidRDefault="007259DA">
            <w:pPr>
              <w:pStyle w:val="TableParagraph"/>
              <w:spacing w:line="263" w:lineRule="exact"/>
              <w:rPr>
                <w:sz w:val="24"/>
              </w:rPr>
            </w:pPr>
            <w:r>
              <w:rPr>
                <w:color w:val="231F20"/>
                <w:sz w:val="24"/>
              </w:rPr>
              <w:t>and be able to do and about</w:t>
            </w:r>
          </w:p>
          <w:p w14:paraId="1085B66F" w14:textId="77777777" w:rsidR="007259DA" w:rsidRDefault="007259DA">
            <w:pPr>
              <w:pStyle w:val="TableParagraph"/>
              <w:spacing w:line="263" w:lineRule="exact"/>
              <w:rPr>
                <w:sz w:val="24"/>
              </w:rPr>
            </w:pPr>
            <w:r>
              <w:rPr>
                <w:color w:val="231F20"/>
                <w:sz w:val="24"/>
              </w:rPr>
              <w:t>what they need to learn and to</w:t>
            </w:r>
          </w:p>
          <w:p w14:paraId="602F6F7F" w14:textId="74B48C86" w:rsidR="007259DA" w:rsidRDefault="007259DA" w:rsidP="000B2188">
            <w:pPr>
              <w:pStyle w:val="TableParagraph"/>
              <w:spacing w:line="254" w:lineRule="exact"/>
              <w:rPr>
                <w:sz w:val="24"/>
              </w:rPr>
            </w:pPr>
            <w:r>
              <w:rPr>
                <w:color w:val="231F20"/>
                <w:sz w:val="24"/>
              </w:rPr>
              <w:t>consolidate through practice:</w:t>
            </w:r>
          </w:p>
        </w:tc>
        <w:tc>
          <w:tcPr>
            <w:tcW w:w="3458" w:type="dxa"/>
            <w:shd w:val="clear" w:color="auto" w:fill="C2D69B" w:themeFill="accent3" w:themeFillTint="99"/>
          </w:tcPr>
          <w:p w14:paraId="58E1305F" w14:textId="77777777" w:rsidR="007259DA" w:rsidRDefault="007259DA">
            <w:pPr>
              <w:pStyle w:val="TableParagraph"/>
              <w:spacing w:before="16"/>
              <w:rPr>
                <w:sz w:val="24"/>
              </w:rPr>
            </w:pPr>
            <w:r>
              <w:rPr>
                <w:color w:val="231F20"/>
                <w:sz w:val="24"/>
              </w:rPr>
              <w:t>Make sure your actions to</w:t>
            </w:r>
          </w:p>
          <w:p w14:paraId="5209824E" w14:textId="77777777" w:rsidR="007259DA" w:rsidRDefault="007259DA">
            <w:pPr>
              <w:pStyle w:val="TableParagraph"/>
              <w:spacing w:line="263" w:lineRule="exact"/>
              <w:rPr>
                <w:sz w:val="24"/>
              </w:rPr>
            </w:pPr>
            <w:r>
              <w:rPr>
                <w:color w:val="231F20"/>
                <w:sz w:val="24"/>
              </w:rPr>
              <w:t>achieve are linked to your</w:t>
            </w:r>
          </w:p>
          <w:p w14:paraId="1DF30E77" w14:textId="51D8C35A" w:rsidR="007259DA" w:rsidRDefault="007259DA" w:rsidP="000B2188">
            <w:pPr>
              <w:pStyle w:val="TableParagraph"/>
              <w:spacing w:line="263" w:lineRule="exact"/>
              <w:rPr>
                <w:sz w:val="24"/>
              </w:rPr>
            </w:pPr>
            <w:r>
              <w:rPr>
                <w:color w:val="231F20"/>
                <w:sz w:val="24"/>
              </w:rPr>
              <w:t>intentions:</w:t>
            </w:r>
          </w:p>
        </w:tc>
        <w:tc>
          <w:tcPr>
            <w:tcW w:w="1663" w:type="dxa"/>
            <w:shd w:val="clear" w:color="auto" w:fill="C2D69B" w:themeFill="accent3" w:themeFillTint="99"/>
          </w:tcPr>
          <w:p w14:paraId="4693AE9B" w14:textId="77777777" w:rsidR="007259DA" w:rsidRDefault="007259DA">
            <w:pPr>
              <w:pStyle w:val="TableParagraph"/>
              <w:spacing w:before="16"/>
              <w:rPr>
                <w:sz w:val="24"/>
              </w:rPr>
            </w:pPr>
            <w:r>
              <w:rPr>
                <w:color w:val="231F20"/>
                <w:sz w:val="24"/>
              </w:rPr>
              <w:t>Funding</w:t>
            </w:r>
          </w:p>
          <w:p w14:paraId="0ADF39E8" w14:textId="2A9E48CD" w:rsidR="007259DA" w:rsidRDefault="007259DA" w:rsidP="000B2188">
            <w:pPr>
              <w:pStyle w:val="TableParagraph"/>
              <w:spacing w:line="263" w:lineRule="exact"/>
              <w:rPr>
                <w:sz w:val="24"/>
              </w:rPr>
            </w:pPr>
            <w:r>
              <w:rPr>
                <w:color w:val="231F20"/>
                <w:sz w:val="24"/>
              </w:rPr>
              <w:t>allocated:</w:t>
            </w:r>
          </w:p>
        </w:tc>
        <w:tc>
          <w:tcPr>
            <w:tcW w:w="3423" w:type="dxa"/>
            <w:shd w:val="clear" w:color="auto" w:fill="C2D69B" w:themeFill="accent3" w:themeFillTint="99"/>
          </w:tcPr>
          <w:p w14:paraId="6F891004" w14:textId="77777777" w:rsidR="007259DA" w:rsidRDefault="007259DA">
            <w:pPr>
              <w:pStyle w:val="TableParagraph"/>
              <w:spacing w:before="16"/>
              <w:rPr>
                <w:sz w:val="24"/>
              </w:rPr>
            </w:pPr>
            <w:r>
              <w:rPr>
                <w:color w:val="231F20"/>
                <w:sz w:val="24"/>
              </w:rPr>
              <w:t>Evidence of impact: what do</w:t>
            </w:r>
          </w:p>
          <w:p w14:paraId="78385A24" w14:textId="77777777" w:rsidR="007259DA" w:rsidRDefault="007259DA">
            <w:pPr>
              <w:pStyle w:val="TableParagraph"/>
              <w:spacing w:line="263" w:lineRule="exact"/>
              <w:rPr>
                <w:sz w:val="24"/>
              </w:rPr>
            </w:pPr>
            <w:r>
              <w:rPr>
                <w:color w:val="231F20"/>
                <w:sz w:val="24"/>
              </w:rPr>
              <w:t>pupils now know and what</w:t>
            </w:r>
          </w:p>
          <w:p w14:paraId="24E71E7A" w14:textId="77777777" w:rsidR="007259DA" w:rsidRDefault="007259DA">
            <w:pPr>
              <w:pStyle w:val="TableParagraph"/>
              <w:spacing w:line="263" w:lineRule="exact"/>
              <w:rPr>
                <w:sz w:val="24"/>
              </w:rPr>
            </w:pPr>
            <w:r>
              <w:rPr>
                <w:color w:val="231F20"/>
                <w:sz w:val="24"/>
              </w:rPr>
              <w:t>can they now do? What has</w:t>
            </w:r>
          </w:p>
          <w:p w14:paraId="244EF6F1" w14:textId="5188EA7D" w:rsidR="007259DA" w:rsidRDefault="007259DA" w:rsidP="000B2188">
            <w:pPr>
              <w:pStyle w:val="TableParagraph"/>
              <w:spacing w:line="263" w:lineRule="exact"/>
              <w:rPr>
                <w:sz w:val="24"/>
              </w:rPr>
            </w:pPr>
            <w:r>
              <w:rPr>
                <w:color w:val="231F20"/>
                <w:sz w:val="24"/>
              </w:rPr>
              <w:t>changed?:</w:t>
            </w:r>
          </w:p>
        </w:tc>
        <w:tc>
          <w:tcPr>
            <w:tcW w:w="3076" w:type="dxa"/>
            <w:shd w:val="clear" w:color="auto" w:fill="C2D69B" w:themeFill="accent3" w:themeFillTint="99"/>
          </w:tcPr>
          <w:p w14:paraId="2136DA77" w14:textId="77777777" w:rsidR="007259DA" w:rsidRDefault="007259DA">
            <w:pPr>
              <w:pStyle w:val="TableParagraph"/>
              <w:spacing w:before="16"/>
              <w:rPr>
                <w:sz w:val="24"/>
              </w:rPr>
            </w:pPr>
            <w:r>
              <w:rPr>
                <w:color w:val="231F20"/>
                <w:sz w:val="24"/>
              </w:rPr>
              <w:t>Sustainability and suggested</w:t>
            </w:r>
          </w:p>
          <w:p w14:paraId="79697190" w14:textId="5067CAE4" w:rsidR="007259DA" w:rsidRDefault="007259DA" w:rsidP="000B2188">
            <w:pPr>
              <w:pStyle w:val="TableParagraph"/>
              <w:spacing w:line="263" w:lineRule="exact"/>
              <w:rPr>
                <w:sz w:val="24"/>
              </w:rPr>
            </w:pPr>
            <w:r>
              <w:rPr>
                <w:color w:val="231F20"/>
                <w:sz w:val="24"/>
              </w:rPr>
              <w:t>next steps:</w:t>
            </w:r>
          </w:p>
        </w:tc>
      </w:tr>
      <w:tr w:rsidR="00E87370" w14:paraId="1DA6542E" w14:textId="77777777" w:rsidTr="4D8B6EE8">
        <w:trPr>
          <w:trHeight w:val="2134"/>
        </w:trPr>
        <w:tc>
          <w:tcPr>
            <w:tcW w:w="3758" w:type="dxa"/>
            <w:shd w:val="clear" w:color="auto" w:fill="EAF1DD" w:themeFill="accent3" w:themeFillTint="33"/>
          </w:tcPr>
          <w:p w14:paraId="3041E394" w14:textId="52EE5E08" w:rsidR="00E87370" w:rsidRDefault="001A0C94" w:rsidP="001A0C94">
            <w:pPr>
              <w:pStyle w:val="TableParagraph"/>
              <w:ind w:left="0"/>
              <w:rPr>
                <w:rFonts w:asciiTheme="minorHAnsi" w:eastAsiaTheme="minorEastAsia" w:hAnsiTheme="minorHAnsi" w:cstheme="minorBidi"/>
                <w:sz w:val="20"/>
                <w:szCs w:val="20"/>
              </w:rPr>
            </w:pPr>
            <w:r>
              <w:rPr>
                <w:rFonts w:asciiTheme="minorHAnsi" w:eastAsiaTheme="minorEastAsia" w:hAnsiTheme="minorHAnsi" w:cstheme="minorBidi"/>
                <w:sz w:val="20"/>
                <w:szCs w:val="20"/>
              </w:rPr>
              <w:t>Re-integrate back into</w:t>
            </w:r>
            <w:r w:rsidR="6BE55135" w:rsidRPr="0C42A3EE">
              <w:rPr>
                <w:rFonts w:asciiTheme="minorHAnsi" w:eastAsiaTheme="minorEastAsia" w:hAnsiTheme="minorHAnsi" w:cstheme="minorBidi"/>
                <w:sz w:val="20"/>
                <w:szCs w:val="20"/>
              </w:rPr>
              <w:t xml:space="preserve"> the South Bradford </w:t>
            </w:r>
            <w:r w:rsidR="66508785" w:rsidRPr="0C42A3EE">
              <w:rPr>
                <w:rFonts w:asciiTheme="minorHAnsi" w:eastAsiaTheme="minorEastAsia" w:hAnsiTheme="minorHAnsi" w:cstheme="minorBidi"/>
                <w:sz w:val="20"/>
                <w:szCs w:val="20"/>
              </w:rPr>
              <w:t xml:space="preserve">School </w:t>
            </w:r>
            <w:r w:rsidR="6BE55135" w:rsidRPr="0C42A3EE">
              <w:rPr>
                <w:rFonts w:asciiTheme="minorHAnsi" w:eastAsiaTheme="minorEastAsia" w:hAnsiTheme="minorHAnsi" w:cstheme="minorBidi"/>
                <w:sz w:val="20"/>
                <w:szCs w:val="20"/>
              </w:rPr>
              <w:t>Games</w:t>
            </w:r>
            <w:r>
              <w:rPr>
                <w:rFonts w:asciiTheme="minorHAnsi" w:eastAsiaTheme="minorEastAsia" w:hAnsiTheme="minorHAnsi" w:cstheme="minorBidi"/>
                <w:sz w:val="20"/>
                <w:szCs w:val="20"/>
              </w:rPr>
              <w:t xml:space="preserve">. South Bradford plan dependent … pending. </w:t>
            </w:r>
            <w:r w:rsidR="6EC320B1" w:rsidRPr="0C42A3EE">
              <w:rPr>
                <w:rFonts w:asciiTheme="minorHAnsi" w:eastAsiaTheme="minorEastAsia" w:hAnsiTheme="minorHAnsi" w:cstheme="minorBidi"/>
                <w:sz w:val="20"/>
                <w:szCs w:val="20"/>
              </w:rPr>
              <w:t xml:space="preserve"> </w:t>
            </w:r>
          </w:p>
        </w:tc>
        <w:tc>
          <w:tcPr>
            <w:tcW w:w="3458" w:type="dxa"/>
            <w:shd w:val="clear" w:color="auto" w:fill="EAF1DD" w:themeFill="accent3" w:themeFillTint="33"/>
          </w:tcPr>
          <w:p w14:paraId="1ECFC9B8" w14:textId="77777777" w:rsidR="0027617C" w:rsidRDefault="6EC320B1" w:rsidP="0027617C">
            <w:pPr>
              <w:pStyle w:val="TableParagraph"/>
              <w:ind w:left="0"/>
              <w:rPr>
                <w:rFonts w:asciiTheme="minorHAnsi" w:eastAsiaTheme="minorEastAsia" w:hAnsiTheme="minorHAnsi" w:cstheme="minorBidi"/>
                <w:sz w:val="20"/>
                <w:szCs w:val="20"/>
              </w:rPr>
            </w:pPr>
            <w:r w:rsidRPr="0C42A3EE">
              <w:rPr>
                <w:rFonts w:asciiTheme="minorHAnsi" w:eastAsiaTheme="minorEastAsia" w:hAnsiTheme="minorHAnsi" w:cstheme="minorBidi"/>
                <w:sz w:val="20"/>
                <w:szCs w:val="20"/>
              </w:rPr>
              <w:t>Competitive sport has not taken place due to Covid-19</w:t>
            </w:r>
            <w:r w:rsidR="0027617C" w:rsidRPr="0C42A3EE">
              <w:rPr>
                <w:rFonts w:asciiTheme="minorHAnsi" w:eastAsiaTheme="minorEastAsia" w:hAnsiTheme="minorHAnsi" w:cstheme="minorBidi"/>
                <w:sz w:val="20"/>
                <w:szCs w:val="20"/>
              </w:rPr>
              <w:t xml:space="preserve"> </w:t>
            </w:r>
          </w:p>
          <w:p w14:paraId="429B9EC9" w14:textId="49B12E89" w:rsidR="0027617C" w:rsidRDefault="0027617C" w:rsidP="0027617C">
            <w:pPr>
              <w:pStyle w:val="TableParagraph"/>
              <w:ind w:left="0"/>
              <w:rPr>
                <w:rFonts w:asciiTheme="minorHAnsi" w:eastAsiaTheme="minorEastAsia" w:hAnsiTheme="minorHAnsi" w:cstheme="minorBidi"/>
                <w:sz w:val="20"/>
                <w:szCs w:val="20"/>
              </w:rPr>
            </w:pPr>
          </w:p>
          <w:p w14:paraId="67276B25" w14:textId="209ACAD1" w:rsidR="0027617C" w:rsidRPr="00DD0600" w:rsidRDefault="0027617C" w:rsidP="0027617C">
            <w:pPr>
              <w:pStyle w:val="TableParagraph"/>
              <w:ind w:left="0"/>
              <w:rPr>
                <w:rFonts w:asciiTheme="minorHAnsi" w:eastAsiaTheme="minorEastAsia" w:hAnsiTheme="minorHAnsi" w:cstheme="minorBidi"/>
                <w:sz w:val="20"/>
                <w:szCs w:val="20"/>
              </w:rPr>
            </w:pPr>
            <w:r w:rsidRPr="0C42A3EE">
              <w:rPr>
                <w:rFonts w:asciiTheme="minorHAnsi" w:eastAsiaTheme="minorEastAsia" w:hAnsiTheme="minorHAnsi" w:cstheme="minorBidi"/>
                <w:sz w:val="20"/>
                <w:szCs w:val="20"/>
              </w:rPr>
              <w:t>Teachers and school staff will be deployed to delivery extra-curricular sporting activities. The goal of this will be to increase out offer of unique sporting opportunities to our child</w:t>
            </w:r>
            <w:r w:rsidR="00080A58">
              <w:rPr>
                <w:rFonts w:asciiTheme="minorHAnsi" w:eastAsiaTheme="minorEastAsia" w:hAnsiTheme="minorHAnsi" w:cstheme="minorBidi"/>
                <w:sz w:val="20"/>
                <w:szCs w:val="20"/>
              </w:rPr>
              <w:t>ren. Year groups targeted: EYFS</w:t>
            </w:r>
            <w:r w:rsidRPr="0C42A3EE">
              <w:rPr>
                <w:rFonts w:asciiTheme="minorHAnsi" w:eastAsiaTheme="minorEastAsia" w:hAnsiTheme="minorHAnsi" w:cstheme="minorBidi"/>
                <w:sz w:val="20"/>
                <w:szCs w:val="20"/>
              </w:rPr>
              <w:t xml:space="preserve"> – Yr. 6. With the breadth we will offer the opportunities for entering a variety of competitive competitions will increase. </w:t>
            </w:r>
          </w:p>
          <w:p w14:paraId="722B00AE" w14:textId="6D637FAD" w:rsidR="00E87370" w:rsidRDefault="00E87370" w:rsidP="00080A58">
            <w:pPr>
              <w:pStyle w:val="TableParagraph"/>
              <w:ind w:left="0"/>
              <w:rPr>
                <w:rFonts w:asciiTheme="minorHAnsi" w:eastAsiaTheme="minorEastAsia" w:hAnsiTheme="minorHAnsi" w:cstheme="minorBidi"/>
                <w:sz w:val="20"/>
                <w:szCs w:val="20"/>
              </w:rPr>
            </w:pPr>
          </w:p>
        </w:tc>
        <w:tc>
          <w:tcPr>
            <w:tcW w:w="1663" w:type="dxa"/>
            <w:shd w:val="clear" w:color="auto" w:fill="EAF1DD" w:themeFill="accent3" w:themeFillTint="33"/>
          </w:tcPr>
          <w:p w14:paraId="6E290298" w14:textId="77777777" w:rsidR="00E87370" w:rsidRDefault="00E87370" w:rsidP="0C42A3EE">
            <w:pPr>
              <w:pStyle w:val="TableParagraph"/>
              <w:ind w:left="0"/>
              <w:rPr>
                <w:rFonts w:asciiTheme="minorHAnsi" w:eastAsiaTheme="minorEastAsia" w:hAnsiTheme="minorHAnsi" w:cstheme="minorBidi"/>
                <w:sz w:val="20"/>
                <w:szCs w:val="20"/>
              </w:rPr>
            </w:pPr>
          </w:p>
          <w:p w14:paraId="09FC766E" w14:textId="77777777" w:rsidR="0027617C" w:rsidRDefault="0027617C" w:rsidP="0C42A3EE">
            <w:pPr>
              <w:pStyle w:val="TableParagraph"/>
              <w:ind w:left="0"/>
              <w:rPr>
                <w:rFonts w:asciiTheme="minorHAnsi" w:eastAsiaTheme="minorEastAsia" w:hAnsiTheme="minorHAnsi" w:cstheme="minorBidi"/>
                <w:sz w:val="20"/>
                <w:szCs w:val="20"/>
              </w:rPr>
            </w:pPr>
          </w:p>
          <w:p w14:paraId="0E1C7275" w14:textId="77777777" w:rsidR="0027617C" w:rsidRDefault="0027617C" w:rsidP="0C42A3EE">
            <w:pPr>
              <w:pStyle w:val="TableParagraph"/>
              <w:ind w:left="0"/>
              <w:rPr>
                <w:rFonts w:asciiTheme="minorHAnsi" w:eastAsiaTheme="minorEastAsia" w:hAnsiTheme="minorHAnsi" w:cstheme="minorBidi"/>
                <w:sz w:val="20"/>
                <w:szCs w:val="20"/>
              </w:rPr>
            </w:pPr>
          </w:p>
          <w:p w14:paraId="42C6D796" w14:textId="66042FF8" w:rsidR="0027617C" w:rsidRDefault="0027617C" w:rsidP="0C42A3EE">
            <w:pPr>
              <w:pStyle w:val="TableParagraph"/>
              <w:ind w:left="0"/>
              <w:rPr>
                <w:rFonts w:asciiTheme="minorHAnsi" w:eastAsiaTheme="minorEastAsia" w:hAnsiTheme="minorHAnsi" w:cstheme="minorBidi"/>
                <w:sz w:val="20"/>
                <w:szCs w:val="20"/>
              </w:rPr>
            </w:pPr>
            <w:r>
              <w:rPr>
                <w:rFonts w:asciiTheme="minorHAnsi" w:eastAsiaTheme="minorEastAsia" w:hAnsiTheme="minorHAnsi" w:cstheme="minorBidi"/>
                <w:sz w:val="20"/>
                <w:szCs w:val="20"/>
              </w:rPr>
              <w:t>£</w:t>
            </w:r>
            <w:r w:rsidR="00080A58">
              <w:rPr>
                <w:rFonts w:asciiTheme="minorHAnsi" w:eastAsiaTheme="minorEastAsia" w:hAnsiTheme="minorHAnsi" w:cstheme="minorBidi"/>
                <w:sz w:val="20"/>
                <w:szCs w:val="20"/>
              </w:rPr>
              <w:t>0</w:t>
            </w:r>
          </w:p>
        </w:tc>
        <w:tc>
          <w:tcPr>
            <w:tcW w:w="3423" w:type="dxa"/>
            <w:shd w:val="clear" w:color="auto" w:fill="EAF1DD" w:themeFill="accent3" w:themeFillTint="33"/>
          </w:tcPr>
          <w:p w14:paraId="6E1831B3" w14:textId="12638738" w:rsidR="00E87370" w:rsidRDefault="77C709A6" w:rsidP="0C42A3EE">
            <w:pPr>
              <w:pStyle w:val="TableParagraph"/>
              <w:spacing w:line="259" w:lineRule="auto"/>
              <w:ind w:left="0"/>
              <w:rPr>
                <w:rFonts w:asciiTheme="minorHAnsi" w:eastAsiaTheme="minorEastAsia" w:hAnsiTheme="minorHAnsi" w:cstheme="minorBidi"/>
                <w:sz w:val="20"/>
                <w:szCs w:val="20"/>
              </w:rPr>
            </w:pPr>
            <w:r w:rsidRPr="0C42A3EE">
              <w:rPr>
                <w:rFonts w:asciiTheme="minorHAnsi" w:eastAsiaTheme="minorEastAsia" w:hAnsiTheme="minorHAnsi" w:cstheme="minorBidi"/>
                <w:sz w:val="20"/>
                <w:szCs w:val="20"/>
              </w:rPr>
              <w:t>None – due to covid-19</w:t>
            </w:r>
          </w:p>
        </w:tc>
        <w:tc>
          <w:tcPr>
            <w:tcW w:w="3076" w:type="dxa"/>
            <w:shd w:val="clear" w:color="auto" w:fill="EAF1DD" w:themeFill="accent3" w:themeFillTint="33"/>
          </w:tcPr>
          <w:p w14:paraId="4C60706E" w14:textId="00E7E9BD" w:rsidR="00E87370" w:rsidRDefault="00E87370" w:rsidP="0C42A3EE">
            <w:pPr>
              <w:pStyle w:val="TableParagraph"/>
              <w:ind w:left="0"/>
              <w:rPr>
                <w:rFonts w:asciiTheme="minorHAnsi" w:eastAsiaTheme="minorEastAsia" w:hAnsiTheme="minorHAnsi" w:cstheme="minorBidi"/>
                <w:sz w:val="24"/>
                <w:szCs w:val="24"/>
              </w:rPr>
            </w:pPr>
          </w:p>
          <w:p w14:paraId="54E11D2A" w14:textId="1CC2796A" w:rsidR="00E87370" w:rsidRDefault="0027617C" w:rsidP="0C42A3EE">
            <w:pPr>
              <w:pStyle w:val="TableParagraph"/>
              <w:ind w:left="0"/>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PE Leader to track sporting events and submit entries. </w:t>
            </w:r>
          </w:p>
        </w:tc>
      </w:tr>
    </w:tbl>
    <w:p w14:paraId="31126E5D" w14:textId="77777777" w:rsidR="00E87370" w:rsidRDefault="00E87370">
      <w:pPr>
        <w:pStyle w:val="BodyText"/>
        <w:rPr>
          <w:sz w:val="20"/>
        </w:rPr>
      </w:pPr>
    </w:p>
    <w:p w14:paraId="2DE403A5" w14:textId="77777777" w:rsidR="00E87370" w:rsidRDefault="00E87370">
      <w:pPr>
        <w:pStyle w:val="BodyText"/>
        <w:spacing w:before="9"/>
        <w:rPr>
          <w:sz w:val="16"/>
        </w:rPr>
      </w:pPr>
    </w:p>
    <w:tbl>
      <w:tblPr>
        <w:tblW w:w="0" w:type="auto"/>
        <w:tblInd w:w="74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0" w:type="dxa"/>
          <w:right w:w="0" w:type="dxa"/>
        </w:tblCellMar>
        <w:tblLook w:val="01E0" w:firstRow="1" w:lastRow="1" w:firstColumn="1" w:lastColumn="1" w:noHBand="0" w:noVBand="0"/>
      </w:tblPr>
      <w:tblGrid>
        <w:gridCol w:w="1708"/>
        <w:gridCol w:w="5952"/>
      </w:tblGrid>
      <w:tr w:rsidR="00E87370" w14:paraId="195D8B11" w14:textId="77777777" w:rsidTr="32919CEE">
        <w:trPr>
          <w:trHeight w:val="463"/>
        </w:trPr>
        <w:tc>
          <w:tcPr>
            <w:tcW w:w="7660" w:type="dxa"/>
            <w:gridSpan w:val="2"/>
            <w:shd w:val="clear" w:color="auto" w:fill="4F6228" w:themeFill="accent3" w:themeFillShade="80"/>
          </w:tcPr>
          <w:p w14:paraId="3029657C" w14:textId="77777777" w:rsidR="00E87370" w:rsidRPr="007259DA" w:rsidRDefault="00631FE3">
            <w:pPr>
              <w:pStyle w:val="TableParagraph"/>
              <w:spacing w:before="21"/>
              <w:rPr>
                <w:color w:val="FFFFFF" w:themeColor="background1"/>
                <w:sz w:val="24"/>
              </w:rPr>
            </w:pPr>
            <w:r w:rsidRPr="007259DA">
              <w:rPr>
                <w:color w:val="FFFFFF" w:themeColor="background1"/>
                <w:sz w:val="24"/>
              </w:rPr>
              <w:t>Signed off b</w:t>
            </w:r>
            <w:r w:rsidRPr="007259DA">
              <w:rPr>
                <w:color w:val="FFFFFF" w:themeColor="background1"/>
                <w:sz w:val="24"/>
                <w:shd w:val="clear" w:color="auto" w:fill="4F6228" w:themeFill="accent3" w:themeFillShade="80"/>
              </w:rPr>
              <w:t>y</w:t>
            </w:r>
          </w:p>
        </w:tc>
      </w:tr>
      <w:tr w:rsidR="00E87370" w14:paraId="76B98630" w14:textId="77777777" w:rsidTr="32919CEE">
        <w:trPr>
          <w:trHeight w:val="452"/>
        </w:trPr>
        <w:tc>
          <w:tcPr>
            <w:tcW w:w="1708" w:type="dxa"/>
            <w:shd w:val="clear" w:color="auto" w:fill="EAF1DD" w:themeFill="accent3" w:themeFillTint="33"/>
          </w:tcPr>
          <w:p w14:paraId="05E09E99" w14:textId="77777777" w:rsidR="00E87370" w:rsidRDefault="00631FE3">
            <w:pPr>
              <w:pStyle w:val="TableParagraph"/>
              <w:spacing w:before="21"/>
              <w:rPr>
                <w:sz w:val="24"/>
              </w:rPr>
            </w:pPr>
            <w:r>
              <w:rPr>
                <w:color w:val="231F20"/>
                <w:sz w:val="24"/>
              </w:rPr>
              <w:t>Head Teacher:</w:t>
            </w:r>
          </w:p>
        </w:tc>
        <w:tc>
          <w:tcPr>
            <w:tcW w:w="5952" w:type="dxa"/>
            <w:shd w:val="clear" w:color="auto" w:fill="EAF1DD" w:themeFill="accent3" w:themeFillTint="33"/>
          </w:tcPr>
          <w:p w14:paraId="62431CDC" w14:textId="3F8AD735" w:rsidR="00E87370" w:rsidRDefault="2DADF0D2" w:rsidP="32919CEE">
            <w:pPr>
              <w:pStyle w:val="TableParagraph"/>
              <w:ind w:left="0"/>
              <w:rPr>
                <w:rFonts w:ascii="Times New Roman"/>
                <w:sz w:val="24"/>
                <w:szCs w:val="24"/>
              </w:rPr>
            </w:pPr>
            <w:r w:rsidRPr="32919CEE">
              <w:rPr>
                <w:rFonts w:ascii="Times New Roman"/>
                <w:sz w:val="24"/>
                <w:szCs w:val="24"/>
              </w:rPr>
              <w:t>Paul Urry</w:t>
            </w:r>
          </w:p>
        </w:tc>
      </w:tr>
      <w:tr w:rsidR="00E87370" w14:paraId="3101716D" w14:textId="77777777" w:rsidTr="32919CEE">
        <w:trPr>
          <w:trHeight w:val="432"/>
        </w:trPr>
        <w:tc>
          <w:tcPr>
            <w:tcW w:w="1708" w:type="dxa"/>
            <w:shd w:val="clear" w:color="auto" w:fill="D6E3BC" w:themeFill="accent3" w:themeFillTint="66"/>
          </w:tcPr>
          <w:p w14:paraId="5D4EC514" w14:textId="77777777" w:rsidR="00E87370" w:rsidRDefault="00631FE3">
            <w:pPr>
              <w:pStyle w:val="TableParagraph"/>
              <w:spacing w:before="21"/>
              <w:rPr>
                <w:sz w:val="24"/>
              </w:rPr>
            </w:pPr>
            <w:r>
              <w:rPr>
                <w:color w:val="231F20"/>
                <w:sz w:val="24"/>
              </w:rPr>
              <w:t>Date:</w:t>
            </w:r>
          </w:p>
        </w:tc>
        <w:tc>
          <w:tcPr>
            <w:tcW w:w="5952" w:type="dxa"/>
            <w:shd w:val="clear" w:color="auto" w:fill="D6E3BC" w:themeFill="accent3" w:themeFillTint="66"/>
          </w:tcPr>
          <w:p w14:paraId="49E398E2" w14:textId="1215A98E" w:rsidR="00E87370" w:rsidRDefault="00080A58" w:rsidP="32919CEE">
            <w:pPr>
              <w:pStyle w:val="TableParagraph"/>
              <w:ind w:left="0"/>
              <w:rPr>
                <w:rFonts w:ascii="Times New Roman"/>
                <w:sz w:val="24"/>
                <w:szCs w:val="24"/>
              </w:rPr>
            </w:pPr>
            <w:r>
              <w:rPr>
                <w:rFonts w:ascii="Times New Roman"/>
                <w:sz w:val="24"/>
                <w:szCs w:val="24"/>
              </w:rPr>
              <w:t>6/2/22</w:t>
            </w:r>
          </w:p>
        </w:tc>
      </w:tr>
      <w:tr w:rsidR="00E87370" w14:paraId="183BA42E" w14:textId="77777777" w:rsidTr="32919CEE">
        <w:trPr>
          <w:trHeight w:val="461"/>
        </w:trPr>
        <w:tc>
          <w:tcPr>
            <w:tcW w:w="1708" w:type="dxa"/>
            <w:shd w:val="clear" w:color="auto" w:fill="EAF1DD" w:themeFill="accent3" w:themeFillTint="33"/>
          </w:tcPr>
          <w:p w14:paraId="1391AB44" w14:textId="77777777" w:rsidR="00E87370" w:rsidRDefault="00631FE3">
            <w:pPr>
              <w:pStyle w:val="TableParagraph"/>
              <w:spacing w:before="21"/>
              <w:rPr>
                <w:sz w:val="24"/>
              </w:rPr>
            </w:pPr>
            <w:r>
              <w:rPr>
                <w:color w:val="231F20"/>
                <w:sz w:val="24"/>
              </w:rPr>
              <w:t>Subject Leader:</w:t>
            </w:r>
          </w:p>
        </w:tc>
        <w:tc>
          <w:tcPr>
            <w:tcW w:w="5952" w:type="dxa"/>
            <w:shd w:val="clear" w:color="auto" w:fill="EAF1DD" w:themeFill="accent3" w:themeFillTint="33"/>
          </w:tcPr>
          <w:p w14:paraId="16287F21" w14:textId="170666DC" w:rsidR="00E87370" w:rsidRDefault="310150F3" w:rsidP="32919CEE">
            <w:pPr>
              <w:pStyle w:val="TableParagraph"/>
              <w:ind w:left="0"/>
              <w:rPr>
                <w:rFonts w:ascii="Times New Roman"/>
                <w:sz w:val="24"/>
                <w:szCs w:val="24"/>
              </w:rPr>
            </w:pPr>
            <w:r w:rsidRPr="32919CEE">
              <w:rPr>
                <w:rFonts w:ascii="Times New Roman"/>
                <w:sz w:val="24"/>
                <w:szCs w:val="24"/>
              </w:rPr>
              <w:t>David Kerr</w:t>
            </w:r>
          </w:p>
        </w:tc>
      </w:tr>
      <w:tr w:rsidR="00E87370" w14:paraId="006817C5" w14:textId="77777777" w:rsidTr="32919CEE">
        <w:trPr>
          <w:trHeight w:val="451"/>
        </w:trPr>
        <w:tc>
          <w:tcPr>
            <w:tcW w:w="1708" w:type="dxa"/>
            <w:shd w:val="clear" w:color="auto" w:fill="D6E3BC" w:themeFill="accent3" w:themeFillTint="66"/>
          </w:tcPr>
          <w:p w14:paraId="3BAE554E" w14:textId="77777777" w:rsidR="00E87370" w:rsidRDefault="00631FE3">
            <w:pPr>
              <w:pStyle w:val="TableParagraph"/>
              <w:spacing w:before="21"/>
              <w:rPr>
                <w:sz w:val="24"/>
              </w:rPr>
            </w:pPr>
            <w:r>
              <w:rPr>
                <w:color w:val="231F20"/>
                <w:sz w:val="24"/>
              </w:rPr>
              <w:t>Date:</w:t>
            </w:r>
          </w:p>
        </w:tc>
        <w:tc>
          <w:tcPr>
            <w:tcW w:w="5952" w:type="dxa"/>
            <w:shd w:val="clear" w:color="auto" w:fill="D6E3BC" w:themeFill="accent3" w:themeFillTint="66"/>
          </w:tcPr>
          <w:p w14:paraId="5BE93A62" w14:textId="00A50A09" w:rsidR="00E87370" w:rsidRDefault="00080A58" w:rsidP="32919CEE">
            <w:pPr>
              <w:pStyle w:val="TableParagraph"/>
              <w:ind w:left="0"/>
              <w:rPr>
                <w:rFonts w:ascii="Times New Roman"/>
                <w:sz w:val="24"/>
                <w:szCs w:val="24"/>
              </w:rPr>
            </w:pPr>
            <w:r>
              <w:rPr>
                <w:rFonts w:ascii="Times New Roman"/>
                <w:sz w:val="24"/>
                <w:szCs w:val="24"/>
              </w:rPr>
              <w:t>6/2/22</w:t>
            </w:r>
          </w:p>
        </w:tc>
      </w:tr>
      <w:tr w:rsidR="00E87370" w14:paraId="78C72827" w14:textId="77777777" w:rsidTr="32919CEE">
        <w:trPr>
          <w:trHeight w:val="451"/>
        </w:trPr>
        <w:tc>
          <w:tcPr>
            <w:tcW w:w="1708" w:type="dxa"/>
            <w:shd w:val="clear" w:color="auto" w:fill="EAF1DD" w:themeFill="accent3" w:themeFillTint="33"/>
          </w:tcPr>
          <w:p w14:paraId="4CDF0B72" w14:textId="77777777" w:rsidR="00E87370" w:rsidRDefault="00631FE3">
            <w:pPr>
              <w:pStyle w:val="TableParagraph"/>
              <w:spacing w:before="21"/>
              <w:rPr>
                <w:sz w:val="24"/>
              </w:rPr>
            </w:pPr>
            <w:r>
              <w:rPr>
                <w:color w:val="231F20"/>
                <w:sz w:val="24"/>
              </w:rPr>
              <w:t>Governor:</w:t>
            </w:r>
          </w:p>
        </w:tc>
        <w:tc>
          <w:tcPr>
            <w:tcW w:w="5952" w:type="dxa"/>
            <w:shd w:val="clear" w:color="auto" w:fill="EAF1DD" w:themeFill="accent3" w:themeFillTint="33"/>
          </w:tcPr>
          <w:p w14:paraId="384BA73E" w14:textId="77777777" w:rsidR="00E87370" w:rsidRDefault="00E87370">
            <w:pPr>
              <w:pStyle w:val="TableParagraph"/>
              <w:ind w:left="0"/>
              <w:rPr>
                <w:rFonts w:ascii="Times New Roman"/>
                <w:sz w:val="24"/>
              </w:rPr>
            </w:pPr>
          </w:p>
        </w:tc>
      </w:tr>
      <w:tr w:rsidR="00E87370" w14:paraId="631AB5C5" w14:textId="77777777" w:rsidTr="32919CEE">
        <w:trPr>
          <w:trHeight w:val="451"/>
        </w:trPr>
        <w:tc>
          <w:tcPr>
            <w:tcW w:w="1708" w:type="dxa"/>
            <w:shd w:val="clear" w:color="auto" w:fill="D6E3BC" w:themeFill="accent3" w:themeFillTint="66"/>
          </w:tcPr>
          <w:p w14:paraId="01B7944B" w14:textId="77777777" w:rsidR="00E87370" w:rsidRDefault="00631FE3">
            <w:pPr>
              <w:pStyle w:val="TableParagraph"/>
              <w:spacing w:before="21"/>
              <w:rPr>
                <w:sz w:val="24"/>
              </w:rPr>
            </w:pPr>
            <w:r>
              <w:rPr>
                <w:color w:val="231F20"/>
                <w:sz w:val="24"/>
              </w:rPr>
              <w:t>Date:</w:t>
            </w:r>
          </w:p>
        </w:tc>
        <w:tc>
          <w:tcPr>
            <w:tcW w:w="5952" w:type="dxa"/>
            <w:shd w:val="clear" w:color="auto" w:fill="D6E3BC" w:themeFill="accent3" w:themeFillTint="66"/>
          </w:tcPr>
          <w:p w14:paraId="34B3F2EB" w14:textId="77777777" w:rsidR="00E87370" w:rsidRDefault="00E87370">
            <w:pPr>
              <w:pStyle w:val="TableParagraph"/>
              <w:ind w:left="0"/>
              <w:rPr>
                <w:rFonts w:ascii="Times New Roman"/>
                <w:sz w:val="24"/>
              </w:rPr>
            </w:pPr>
          </w:p>
        </w:tc>
      </w:tr>
    </w:tbl>
    <w:p w14:paraId="7D34F5C7" w14:textId="77777777"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50292" w14:textId="77777777" w:rsidR="00695135" w:rsidRDefault="00695135">
      <w:r>
        <w:separator/>
      </w:r>
    </w:p>
  </w:endnote>
  <w:endnote w:type="continuationSeparator" w:id="0">
    <w:p w14:paraId="52A9E45B" w14:textId="77777777" w:rsidR="00695135" w:rsidRDefault="00695135">
      <w:r>
        <w:continuationSeparator/>
      </w:r>
    </w:p>
  </w:endnote>
  <w:endnote w:type="continuationNotice" w:id="1">
    <w:p w14:paraId="55A03A30" w14:textId="77777777" w:rsidR="00695135" w:rsidRDefault="006951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F1892" w14:textId="77777777" w:rsidR="00631FE3" w:rsidRDefault="00631FE3">
    <w:pPr>
      <w:pStyle w:val="BodyText"/>
      <w:spacing w:line="14" w:lineRule="auto"/>
      <w:rPr>
        <w:sz w:val="20"/>
      </w:rPr>
    </w:pPr>
    <w:r>
      <w:rPr>
        <w:noProof/>
        <w:lang w:eastAsia="en-GB"/>
      </w:rPr>
      <w:drawing>
        <wp:anchor distT="0" distB="0" distL="0" distR="0" simplePos="0" relativeHeight="251658241" behindDoc="1" locked="0" layoutInCell="1" allowOverlap="1" wp14:anchorId="69E7D0A6" wp14:editId="07777777">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251658242" behindDoc="1" locked="0" layoutInCell="1" allowOverlap="1" wp14:anchorId="28D7977F" wp14:editId="07777777">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A11DC">
      <w:rPr>
        <w:noProof/>
        <w:lang w:eastAsia="en-GB"/>
      </w:rPr>
      <mc:AlternateContent>
        <mc:Choice Requires="wpg">
          <w:drawing>
            <wp:anchor distT="0" distB="0" distL="114300" distR="114300" simplePos="0" relativeHeight="251658243" behindDoc="1" locked="0" layoutInCell="1" allowOverlap="1" wp14:anchorId="0CA0693D" wp14:editId="07777777">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0AFE613D">
            <v:group id="Group 46" style="position:absolute;margin-left:484.15pt;margin-top:563.8pt;width:30.55pt;height:14.95pt;z-index:-16245248;mso-position-horizontal-relative:page;mso-position-vertical-relative:page" coordsize="611,299" coordorigin="9683,11276" o:spid="_x0000_s1026" w14:anchorId="03EF2CC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8" style="position:absolute;left:9683;top:11276;width:289;height:2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o:title="" r:id="rId5"/>
              </v:shape>
              <v:shape id="Picture 47" style="position:absolute;left:9744;top:11334;width:549;height:1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o:title="" r:id="rId6"/>
              </v:shape>
              <w10:wrap anchorx="page" anchory="page"/>
            </v:group>
          </w:pict>
        </mc:Fallback>
      </mc:AlternateContent>
    </w:r>
    <w:r w:rsidR="00FA11DC">
      <w:rPr>
        <w:noProof/>
        <w:lang w:eastAsia="en-GB"/>
      </w:rPr>
      <mc:AlternateContent>
        <mc:Choice Requires="wpg">
          <w:drawing>
            <wp:anchor distT="0" distB="0" distL="114300" distR="114300" simplePos="0" relativeHeight="251658244" behindDoc="1" locked="0" layoutInCell="1" allowOverlap="1" wp14:anchorId="5901D57B" wp14:editId="07777777">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642FADBE">
            <v:group id="Group 43" style="position:absolute;margin-left:432.55pt;margin-top:566.1pt;width:40.85pt;height:10.25pt;z-index:-16244736;mso-position-horizontal-relative:page;mso-position-vertical-relative:page" coordsize="817,205" coordorigin="8651,11322" o:spid="_x0000_s1026" w14:anchorId="672383A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style="position:absolute;left:8651;top:11321;width:136;height:203;visibility:visible;mso-wrap-style:square;v-text-anchor:top" coordsize="136,203" o:spid="_x0000_s1027" fillcolor="#ee4d58" stroked="f" path="m136,156r-1,-1l10,155,6,154r-3,1l2,156r-1,l1,200r2,2l136,202r,-46xm136,54r-2,-6l132,43,127,33r-6,-8l114,17r-9,-7l96,4,85,,61,,48,2,41,5,32,9r-3,4l19,18r-3,7l9,33,8,37,5,43,3,46r1,3l,52r4,5l1,60,,68r1,8l3,86r,2l16,113r21,14l48,133r6,1l60,134r10,1l81,134r10,-3l101,127r9,-5l117,115r6,-8l129,98r4,-9l135,79r1,-10l135,62r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style="position:absolute;left:8835;top:11339;width:632;height:1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o:title="" r:id="rId8"/>
              </v:shape>
              <w10:wrap anchorx="page" anchory="page"/>
            </v:group>
          </w:pict>
        </mc:Fallback>
      </mc:AlternateContent>
    </w:r>
    <w:r w:rsidR="00FA11DC">
      <w:rPr>
        <w:noProof/>
        <w:lang w:eastAsia="en-GB"/>
      </w:rPr>
      <mc:AlternateContent>
        <mc:Choice Requires="wps">
          <w:drawing>
            <wp:anchor distT="0" distB="0" distL="114300" distR="114300" simplePos="0" relativeHeight="251658245" behindDoc="1" locked="0" layoutInCell="1" allowOverlap="1" wp14:anchorId="32C006D6" wp14:editId="07777777">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D2AB5"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7263C7FE">
            <v:shapetype id="_x0000_t202" coordsize="21600,21600" o:spt="202" path="m,l,21600r21600,l21600,xe">
              <v:stroke joinstyle="miter"/>
              <v:path gradientshapeok="t" o:connecttype="rect"/>
            </v:shapetype>
            <v:shape id="Text Box 4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v:textbox inset="0,0,0,0">
                <w:txbxContent>
                  <w:p w:rsidR="00631FE3" w:rsidRDefault="00631FE3" w14:paraId="2CAE95F5" wp14:textId="77777777">
                    <w:pPr>
                      <w:pStyle w:val="BodyText"/>
                      <w:spacing w:line="264" w:lineRule="exact"/>
                      <w:ind w:left="20"/>
                    </w:pPr>
                    <w:r>
                      <w:rPr>
                        <w:color w:val="231F20"/>
                      </w:rPr>
                      <w:t>Created by:</w:t>
                    </w:r>
                  </w:p>
                </w:txbxContent>
              </v:textbox>
              <w10:wrap anchorx="page" anchory="page"/>
            </v:shape>
          </w:pict>
        </mc:Fallback>
      </mc:AlternateContent>
    </w:r>
    <w:r w:rsidR="00FA11DC">
      <w:rPr>
        <w:noProof/>
        <w:lang w:eastAsia="en-GB"/>
      </w:rPr>
      <mc:AlternateContent>
        <mc:Choice Requires="wps">
          <w:drawing>
            <wp:anchor distT="0" distB="0" distL="114300" distR="114300" simplePos="0" relativeHeight="251658246" behindDoc="1" locked="0" layoutInCell="1" allowOverlap="1" wp14:anchorId="07CF863C" wp14:editId="07777777">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F4FF8"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7439D2F5">
            <v:shape id="Text Box 41"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v:textbox inset="0,0,0,0">
                <w:txbxContent>
                  <w:p w:rsidR="00631FE3" w:rsidRDefault="00631FE3" w14:paraId="1B87B80B" wp14:textId="77777777">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7D963" w14:textId="77777777" w:rsidR="00631FE3" w:rsidRDefault="00631FE3">
    <w:pPr>
      <w:pStyle w:val="BodyText"/>
      <w:spacing w:line="14" w:lineRule="auto"/>
      <w:rPr>
        <w:sz w:val="20"/>
      </w:rPr>
    </w:pPr>
    <w:r>
      <w:rPr>
        <w:noProof/>
        <w:lang w:eastAsia="en-GB"/>
      </w:rPr>
      <w:drawing>
        <wp:anchor distT="0" distB="0" distL="0" distR="0" simplePos="0" relativeHeight="251658247" behindDoc="1" locked="0" layoutInCell="1" allowOverlap="1" wp14:anchorId="1C250CD8" wp14:editId="07777777">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251658248" behindDoc="1" locked="0" layoutInCell="1" allowOverlap="1" wp14:anchorId="3EEAB7D5" wp14:editId="07777777">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A11DC">
      <w:rPr>
        <w:noProof/>
        <w:lang w:eastAsia="en-GB"/>
      </w:rPr>
      <mc:AlternateContent>
        <mc:Choice Requires="wpg">
          <w:drawing>
            <wp:anchor distT="0" distB="0" distL="114300" distR="114300" simplePos="0" relativeHeight="251658249" behindDoc="1" locked="0" layoutInCell="1" allowOverlap="1" wp14:anchorId="1EA9A541" wp14:editId="07777777">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431F6A79">
            <v:group id="Group 38" style="position:absolute;margin-left:484.15pt;margin-top:563.8pt;width:30.55pt;height:14.95pt;z-index:-16242176;mso-position-horizontal-relative:page;mso-position-vertical-relative:page" coordsize="611,299" coordorigin="9683,11276" o:spid="_x0000_s1026" w14:anchorId="617F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0" style="position:absolute;left:9683;top:11276;width:289;height:2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o:title="" r:id="rId9"/>
              </v:shape>
              <v:shape id="Picture 39" style="position:absolute;left:9744;top:11334;width:549;height:1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o:title="" r:id="rId10"/>
              </v:shape>
              <w10:wrap anchorx="page" anchory="page"/>
            </v:group>
          </w:pict>
        </mc:Fallback>
      </mc:AlternateContent>
    </w:r>
    <w:r w:rsidR="00FA11DC">
      <w:rPr>
        <w:noProof/>
        <w:lang w:eastAsia="en-GB"/>
      </w:rPr>
      <mc:AlternateContent>
        <mc:Choice Requires="wpg">
          <w:drawing>
            <wp:anchor distT="0" distB="0" distL="114300" distR="114300" simplePos="0" relativeHeight="251658250" behindDoc="1" locked="0" layoutInCell="1" allowOverlap="1" wp14:anchorId="521358BC" wp14:editId="07777777">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78CFB72F">
            <v:group id="Group 35" style="position:absolute;margin-left:432.55pt;margin-top:566.1pt;width:40.85pt;height:10.25pt;z-index:-16241664;mso-position-horizontal-relative:page;mso-position-vertical-relative:page" coordsize="817,205" coordorigin="8651,11322" o:spid="_x0000_s1026" w14:anchorId="1C287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style="position:absolute;left:8651;top:11321;width:136;height:203;visibility:visible;mso-wrap-style:square;v-text-anchor:top" coordsize="136,203" o:spid="_x0000_s1027" fillcolor="#ee4d58" stroked="f" path="m136,156r-1,-1l10,155,6,154r-3,1l2,156r-1,l1,200r2,2l136,202r,-46xm136,54r-2,-6l132,43,127,33r-6,-8l114,17r-9,-7l96,4,85,,61,,48,2,41,5,32,9r-3,4l19,18r-3,7l9,33,8,37,5,43,3,46r1,3l,52r4,5l1,60,,68r1,8l3,86r,2l16,113r21,14l48,133r6,1l60,134r10,1l81,134r10,-3l101,127r9,-5l117,115r6,-8l129,98r4,-9l135,79r1,-10l135,62r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style="position:absolute;left:8835;top:11339;width:632;height:1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o:title="" r:id="rId12"/>
              </v:shape>
              <w10:wrap anchorx="page" anchory="page"/>
            </v:group>
          </w:pict>
        </mc:Fallback>
      </mc:AlternateContent>
    </w:r>
    <w:r w:rsidR="00FA11DC">
      <w:rPr>
        <w:noProof/>
        <w:lang w:eastAsia="en-GB"/>
      </w:rPr>
      <mc:AlternateContent>
        <mc:Choice Requires="wps">
          <w:drawing>
            <wp:anchor distT="0" distB="0" distL="114300" distR="114300" simplePos="0" relativeHeight="251658251" behindDoc="1" locked="0" layoutInCell="1" allowOverlap="1" wp14:anchorId="0664952C" wp14:editId="07777777">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61EA2"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528FA111">
            <v:shapetype id="_x0000_t202" coordsize="21600,21600" o:spt="202" path="m,l,21600r21600,l21600,xe">
              <v:stroke joinstyle="miter"/>
              <v:path gradientshapeok="t" o:connecttype="rect"/>
            </v:shapetype>
            <v:shape id="Text Box 34"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v:textbox inset="0,0,0,0">
                <w:txbxContent>
                  <w:p w:rsidR="00631FE3" w:rsidRDefault="00631FE3" w14:paraId="0E7C6AB0" wp14:textId="77777777">
                    <w:pPr>
                      <w:pStyle w:val="BodyText"/>
                      <w:spacing w:line="264" w:lineRule="exact"/>
                      <w:ind w:left="20"/>
                    </w:pPr>
                    <w:r>
                      <w:rPr>
                        <w:color w:val="231F20"/>
                      </w:rPr>
                      <w:t>Created by:</w:t>
                    </w:r>
                  </w:p>
                </w:txbxContent>
              </v:textbox>
              <w10:wrap anchorx="page" anchory="page"/>
            </v:shape>
          </w:pict>
        </mc:Fallback>
      </mc:AlternateContent>
    </w:r>
    <w:r w:rsidR="00FA11DC">
      <w:rPr>
        <w:noProof/>
        <w:lang w:eastAsia="en-GB"/>
      </w:rPr>
      <mc:AlternateContent>
        <mc:Choice Requires="wps">
          <w:drawing>
            <wp:anchor distT="0" distB="0" distL="114300" distR="114300" simplePos="0" relativeHeight="251658252" behindDoc="1" locked="0" layoutInCell="1" allowOverlap="1" wp14:anchorId="763AC196" wp14:editId="07777777">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2DC1"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372F8158">
            <v:shape id="Text Box 33"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v:textbox inset="0,0,0,0">
                <w:txbxContent>
                  <w:p w:rsidR="00631FE3" w:rsidRDefault="00631FE3" w14:paraId="5BF9005E" wp14:textId="77777777">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9576" w14:textId="77777777" w:rsidR="00631FE3" w:rsidRDefault="00631FE3">
    <w:pPr>
      <w:pStyle w:val="BodyText"/>
      <w:spacing w:line="14" w:lineRule="auto"/>
      <w:rPr>
        <w:sz w:val="20"/>
      </w:rPr>
    </w:pPr>
    <w:r>
      <w:rPr>
        <w:noProof/>
        <w:lang w:eastAsia="en-GB"/>
      </w:rPr>
      <w:drawing>
        <wp:anchor distT="0" distB="0" distL="0" distR="0" simplePos="0" relativeHeight="251658253" behindDoc="1" locked="0" layoutInCell="1" allowOverlap="1" wp14:anchorId="67DCE219" wp14:editId="07777777">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251658254" behindDoc="1" locked="0" layoutInCell="1" allowOverlap="1" wp14:anchorId="1E1E31B4" wp14:editId="07777777">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A11DC">
      <w:rPr>
        <w:noProof/>
        <w:lang w:eastAsia="en-GB"/>
      </w:rPr>
      <mc:AlternateContent>
        <mc:Choice Requires="wpg">
          <w:drawing>
            <wp:anchor distT="0" distB="0" distL="114300" distR="114300" simplePos="0" relativeHeight="251658255" behindDoc="1" locked="0" layoutInCell="1" allowOverlap="1" wp14:anchorId="1F10375E" wp14:editId="07777777">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199FB742">
            <v:group id="Group 30" style="position:absolute;margin-left:484.15pt;margin-top:563.8pt;width:30.55pt;height:14.95pt;z-index:-16239104;mso-position-horizontal-relative:page;mso-position-vertical-relative:page" coordsize="611,299" coordorigin="9683,11276" o:spid="_x0000_s1026" w14:anchorId="728F22C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2" style="position:absolute;left:9683;top:11276;width:289;height:2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o:title="" r:id="rId13"/>
              </v:shape>
              <v:shape id="Picture 31" style="position:absolute;left:9744;top:11334;width:549;height:1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o:title="" r:id="rId14"/>
              </v:shape>
              <w10:wrap anchorx="page" anchory="page"/>
            </v:group>
          </w:pict>
        </mc:Fallback>
      </mc:AlternateContent>
    </w:r>
    <w:r w:rsidR="00FA11DC">
      <w:rPr>
        <w:noProof/>
        <w:lang w:eastAsia="en-GB"/>
      </w:rPr>
      <mc:AlternateContent>
        <mc:Choice Requires="wpg">
          <w:drawing>
            <wp:anchor distT="0" distB="0" distL="114300" distR="114300" simplePos="0" relativeHeight="251658256" behindDoc="1" locked="0" layoutInCell="1" allowOverlap="1" wp14:anchorId="2B98A62C" wp14:editId="07777777">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51377B9C">
            <v:group id="Group 27" style="position:absolute;margin-left:432.55pt;margin-top:566.1pt;width:40.85pt;height:10.25pt;z-index:-16238592;mso-position-horizontal-relative:page;mso-position-vertical-relative:page" coordsize="817,205" coordorigin="8651,11322" o:spid="_x0000_s1026" w14:anchorId="36D80C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style="position:absolute;left:8651;top:11321;width:136;height:203;visibility:visible;mso-wrap-style:square;v-text-anchor:top" coordsize="136,203" o:spid="_x0000_s1027" fillcolor="#ee4d58" stroked="f" path="m136,156r-1,-1l10,155,6,154r-3,1l2,156r-1,l1,200r2,2l136,202r,-46xm136,54r-2,-6l132,43,127,33r-6,-8l114,17r-9,-7l96,4,85,,61,,48,2,41,5,32,9r-3,4l19,18r-3,7l9,33,8,37,5,43,3,46r1,3l,52r4,5l1,60,,68r1,8l3,86r,2l16,113r21,14l48,133r6,1l60,134r10,1l81,134r10,-3l101,127r9,-5l117,115r6,-8l129,98r4,-9l135,79r1,-10l135,62r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style="position:absolute;left:8835;top:11339;width:632;height:1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o:title="" r:id="rId16"/>
              </v:shape>
              <w10:wrap anchorx="page" anchory="page"/>
            </v:group>
          </w:pict>
        </mc:Fallback>
      </mc:AlternateContent>
    </w:r>
    <w:r w:rsidR="00FA11DC">
      <w:rPr>
        <w:noProof/>
        <w:lang w:eastAsia="en-GB"/>
      </w:rPr>
      <mc:AlternateContent>
        <mc:Choice Requires="wps">
          <w:drawing>
            <wp:anchor distT="0" distB="0" distL="114300" distR="114300" simplePos="0" relativeHeight="251658257" behindDoc="1" locked="0" layoutInCell="1" allowOverlap="1" wp14:anchorId="2A077188" wp14:editId="07777777">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1C72C"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0B5C2A43">
            <v:shapetype id="_x0000_t202" coordsize="21600,21600" o:spt="202" path="m,l,21600r21600,l21600,xe">
              <v:stroke joinstyle="miter"/>
              <v:path gradientshapeok="t" o:connecttype="rect"/>
            </v:shapetype>
            <v:shape id="Text Box 26"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v:textbox inset="0,0,0,0">
                <w:txbxContent>
                  <w:p w:rsidR="00631FE3" w:rsidRDefault="00631FE3" w14:paraId="794A379D" wp14:textId="77777777">
                    <w:pPr>
                      <w:pStyle w:val="BodyText"/>
                      <w:spacing w:line="264" w:lineRule="exact"/>
                      <w:ind w:left="20"/>
                    </w:pPr>
                    <w:r>
                      <w:rPr>
                        <w:color w:val="231F20"/>
                      </w:rPr>
                      <w:t>Created by:</w:t>
                    </w:r>
                  </w:p>
                </w:txbxContent>
              </v:textbox>
              <w10:wrap anchorx="page" anchory="page"/>
            </v:shape>
          </w:pict>
        </mc:Fallback>
      </mc:AlternateContent>
    </w:r>
    <w:r w:rsidR="00FA11DC">
      <w:rPr>
        <w:noProof/>
        <w:lang w:eastAsia="en-GB"/>
      </w:rPr>
      <mc:AlternateContent>
        <mc:Choice Requires="wps">
          <w:drawing>
            <wp:anchor distT="0" distB="0" distL="114300" distR="114300" simplePos="0" relativeHeight="251658258" behindDoc="1" locked="0" layoutInCell="1" allowOverlap="1" wp14:anchorId="1801EE6C" wp14:editId="07777777">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C0262"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7F9628D7">
            <v:shape id="Text Box 25"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v:textbox inset="0,0,0,0">
                <w:txbxContent>
                  <w:p w:rsidR="00631FE3" w:rsidRDefault="00631FE3" w14:paraId="4275C511" wp14:textId="77777777">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DBC0B" w14:textId="77777777" w:rsidR="00631FE3" w:rsidRDefault="00631FE3">
    <w:pPr>
      <w:pStyle w:val="BodyText"/>
      <w:spacing w:line="14" w:lineRule="auto"/>
      <w:rPr>
        <w:sz w:val="20"/>
      </w:rPr>
    </w:pPr>
    <w:r>
      <w:rPr>
        <w:noProof/>
        <w:lang w:eastAsia="en-GB"/>
      </w:rPr>
      <w:drawing>
        <wp:anchor distT="0" distB="0" distL="0" distR="0" simplePos="0" relativeHeight="251658259" behindDoc="1" locked="0" layoutInCell="1" allowOverlap="1" wp14:anchorId="6D699C19" wp14:editId="07777777">
          <wp:simplePos x="0" y="0"/>
          <wp:positionH relativeFrom="page">
            <wp:posOffset>4834798</wp:posOffset>
          </wp:positionH>
          <wp:positionV relativeFrom="page">
            <wp:posOffset>7125780</wp:posOffset>
          </wp:positionV>
          <wp:extent cx="504023" cy="250322"/>
          <wp:effectExtent l="0" t="0" r="0" b="0"/>
          <wp:wrapNone/>
          <wp:docPr id="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251658260" behindDoc="1" locked="0" layoutInCell="1" allowOverlap="1" wp14:anchorId="1A9A5DD1" wp14:editId="07777777">
          <wp:simplePos x="0" y="0"/>
          <wp:positionH relativeFrom="page">
            <wp:posOffset>1197968</wp:posOffset>
          </wp:positionH>
          <wp:positionV relativeFrom="page">
            <wp:posOffset>7102801</wp:posOffset>
          </wp:positionV>
          <wp:extent cx="2212035" cy="269495"/>
          <wp:effectExtent l="0" t="0" r="0" b="0"/>
          <wp:wrapNone/>
          <wp:docPr id="7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A11DC">
      <w:rPr>
        <w:noProof/>
        <w:lang w:eastAsia="en-GB"/>
      </w:rPr>
      <mc:AlternateContent>
        <mc:Choice Requires="wpg">
          <w:drawing>
            <wp:anchor distT="0" distB="0" distL="114300" distR="114300" simplePos="0" relativeHeight="251658261" behindDoc="1" locked="0" layoutInCell="1" allowOverlap="1" wp14:anchorId="6907C309" wp14:editId="07777777">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45D85898">
            <v:group id="Group 22" style="position:absolute;margin-left:484.15pt;margin-top:563.8pt;width:30.55pt;height:14.95pt;z-index:-16236032;mso-position-horizontal-relative:page;mso-position-vertical-relative:page" coordsize="611,299" coordorigin="9683,11276" o:spid="_x0000_s1026" w14:anchorId="5B005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4" style="position:absolute;left:9683;top:11276;width:289;height:2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o:title="" r:id="rId17"/>
              </v:shape>
              <v:shape id="Picture 23" style="position:absolute;left:9744;top:11334;width:549;height:1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o:title="" r:id="rId18"/>
              </v:shape>
              <w10:wrap anchorx="page" anchory="page"/>
            </v:group>
          </w:pict>
        </mc:Fallback>
      </mc:AlternateContent>
    </w:r>
    <w:r w:rsidR="00FA11DC">
      <w:rPr>
        <w:noProof/>
        <w:lang w:eastAsia="en-GB"/>
      </w:rPr>
      <mc:AlternateContent>
        <mc:Choice Requires="wpg">
          <w:drawing>
            <wp:anchor distT="0" distB="0" distL="114300" distR="114300" simplePos="0" relativeHeight="251658262" behindDoc="1" locked="0" layoutInCell="1" allowOverlap="1" wp14:anchorId="252CD669" wp14:editId="07777777">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1E52EFA3">
            <v:group id="Group 19" style="position:absolute;margin-left:432.55pt;margin-top:566.1pt;width:40.85pt;height:10.25pt;z-index:-16235520;mso-position-horizontal-relative:page;mso-position-vertical-relative:page" coordsize="817,205" coordorigin="8651,11322" o:spid="_x0000_s1026" w14:anchorId="3AA17F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style="position:absolute;left:8651;top:11321;width:136;height:203;visibility:visible;mso-wrap-style:square;v-text-anchor:top" coordsize="136,203" o:spid="_x0000_s1027" fillcolor="#ee4d58" stroked="f" path="m136,156r-1,-1l10,155,6,154r-3,1l2,156r-1,l1,200r2,2l136,202r,-46xm136,54r-2,-6l132,43,127,33r-6,-8l114,17r-9,-7l96,4,85,,61,,48,2,41,5,32,9r-3,4l19,18r-3,7l9,33,8,37,5,43,3,46r1,3l,52r4,5l1,60,,68r1,8l3,86r,2l16,113r21,14l48,133r6,1l60,134r10,1l81,134r10,-3l101,127r9,-5l117,115r6,-8l129,98r4,-9l135,79r1,-10l135,62r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style="position:absolute;left:8835;top:11339;width:632;height:1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o:title="" r:id="rId20"/>
              </v:shape>
              <w10:wrap anchorx="page" anchory="page"/>
            </v:group>
          </w:pict>
        </mc:Fallback>
      </mc:AlternateContent>
    </w:r>
    <w:r w:rsidR="00FA11DC">
      <w:rPr>
        <w:noProof/>
        <w:lang w:eastAsia="en-GB"/>
      </w:rPr>
      <mc:AlternateContent>
        <mc:Choice Requires="wps">
          <w:drawing>
            <wp:anchor distT="0" distB="0" distL="114300" distR="114300" simplePos="0" relativeHeight="251658263" behindDoc="1" locked="0" layoutInCell="1" allowOverlap="1" wp14:anchorId="6F76F149" wp14:editId="07777777">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7715A"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4770D1C9">
            <v:shapetype id="_x0000_t202" coordsize="21600,21600" o:spt="202" path="m,l,21600r21600,l21600,xe">
              <v:stroke joinstyle="miter"/>
              <v:path gradientshapeok="t" o:connecttype="rect"/>
            </v:shapetype>
            <v:shape id="Text Box 18"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v:textbox inset="0,0,0,0">
                <w:txbxContent>
                  <w:p w:rsidR="00631FE3" w:rsidRDefault="00631FE3" w14:paraId="356C1B23" wp14:textId="77777777">
                    <w:pPr>
                      <w:pStyle w:val="BodyText"/>
                      <w:spacing w:line="264" w:lineRule="exact"/>
                      <w:ind w:left="20"/>
                    </w:pPr>
                    <w:r>
                      <w:rPr>
                        <w:color w:val="231F20"/>
                      </w:rPr>
                      <w:t>Created by:</w:t>
                    </w:r>
                  </w:p>
                </w:txbxContent>
              </v:textbox>
              <w10:wrap anchorx="page" anchory="page"/>
            </v:shape>
          </w:pict>
        </mc:Fallback>
      </mc:AlternateContent>
    </w:r>
    <w:r w:rsidR="00FA11DC">
      <w:rPr>
        <w:noProof/>
        <w:lang w:eastAsia="en-GB"/>
      </w:rPr>
      <mc:AlternateContent>
        <mc:Choice Requires="wps">
          <w:drawing>
            <wp:anchor distT="0" distB="0" distL="114300" distR="114300" simplePos="0" relativeHeight="251658264" behindDoc="1" locked="0" layoutInCell="1" allowOverlap="1" wp14:anchorId="3420CE2C" wp14:editId="07777777">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B169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310AB3F2">
            <v:shape id="Text Box 17"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v:textbox inset="0,0,0,0">
                <w:txbxContent>
                  <w:p w:rsidR="00631FE3" w:rsidRDefault="00631FE3" w14:paraId="5F0AA2AC" wp14:textId="77777777">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B45CF" w14:textId="77777777" w:rsidR="00631FE3" w:rsidRDefault="00631FE3">
    <w:pPr>
      <w:pStyle w:val="BodyText"/>
      <w:spacing w:line="14" w:lineRule="auto"/>
      <w:rPr>
        <w:sz w:val="20"/>
      </w:rPr>
    </w:pPr>
    <w:r>
      <w:rPr>
        <w:noProof/>
        <w:lang w:eastAsia="en-GB"/>
      </w:rPr>
      <w:drawing>
        <wp:anchor distT="0" distB="0" distL="0" distR="0" simplePos="0" relativeHeight="251658265" behindDoc="1" locked="0" layoutInCell="1" allowOverlap="1" wp14:anchorId="7FA23565" wp14:editId="07777777">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251658266" behindDoc="1" locked="0" layoutInCell="1" allowOverlap="1" wp14:anchorId="7FAAEB22" wp14:editId="07777777">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A11DC">
      <w:rPr>
        <w:noProof/>
        <w:lang w:eastAsia="en-GB"/>
      </w:rPr>
      <mc:AlternateContent>
        <mc:Choice Requires="wpg">
          <w:drawing>
            <wp:anchor distT="0" distB="0" distL="114300" distR="114300" simplePos="0" relativeHeight="251658267" behindDoc="1" locked="0" layoutInCell="1" allowOverlap="1" wp14:anchorId="76D23D21" wp14:editId="07777777">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3A08EFFD">
            <v:group id="Group 14" style="position:absolute;margin-left:484.15pt;margin-top:563.8pt;width:30.55pt;height:14.95pt;z-index:-16232960;mso-position-horizontal-relative:page;mso-position-vertical-relative:page" coordsize="611,299" coordorigin="9683,11276" o:spid="_x0000_s1026" w14:anchorId="09C0FB7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left:9683;top:11276;width:289;height:2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o:title="" r:id="rId21"/>
              </v:shape>
              <v:shape id="Picture 15" style="position:absolute;left:9744;top:11334;width:549;height:1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o:title="" r:id="rId22"/>
              </v:shape>
              <w10:wrap anchorx="page" anchory="page"/>
            </v:group>
          </w:pict>
        </mc:Fallback>
      </mc:AlternateContent>
    </w:r>
    <w:r w:rsidR="00FA11DC">
      <w:rPr>
        <w:noProof/>
        <w:lang w:eastAsia="en-GB"/>
      </w:rPr>
      <mc:AlternateContent>
        <mc:Choice Requires="wpg">
          <w:drawing>
            <wp:anchor distT="0" distB="0" distL="114300" distR="114300" simplePos="0" relativeHeight="251658268" behindDoc="1" locked="0" layoutInCell="1" allowOverlap="1" wp14:anchorId="6E122F06" wp14:editId="07777777">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018AAF07">
            <v:group id="Group 11" style="position:absolute;margin-left:432.55pt;margin-top:566.1pt;width:40.85pt;height:10.25pt;z-index:-16232448;mso-position-horizontal-relative:page;mso-position-vertical-relative:page" coordsize="817,205" coordorigin="8651,11322" o:spid="_x0000_s1026" w14:anchorId="73B9B00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style="position:absolute;left:8651;top:11321;width:136;height:203;visibility:visible;mso-wrap-style:square;v-text-anchor:top" coordsize="136,203" o:spid="_x0000_s1027" fillcolor="#ee4d58" stroked="f" path="m136,156r-1,-1l10,155,6,154r-3,1l2,156r-1,l1,200r2,2l136,202r,-46xm136,54r-2,-6l132,43,127,33r-6,-8l114,17r-9,-7l96,4,85,,61,,48,2,41,5,32,9r-3,4l19,18r-3,7l9,33,8,37,5,43,3,46r1,3l,52r4,5l1,60,,68r1,8l3,86r,2l16,113r21,14l48,133r6,1l60,134r10,1l81,134r10,-3l101,127r9,-5l117,115r6,-8l129,98r4,-9l135,79r1,-10l135,62r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style="position:absolute;left:8835;top:11339;width:632;height:1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o:title="" r:id="rId24"/>
              </v:shape>
              <w10:wrap anchorx="page" anchory="page"/>
            </v:group>
          </w:pict>
        </mc:Fallback>
      </mc:AlternateContent>
    </w:r>
    <w:r w:rsidR="00FA11DC">
      <w:rPr>
        <w:noProof/>
        <w:lang w:eastAsia="en-GB"/>
      </w:rPr>
      <mc:AlternateContent>
        <mc:Choice Requires="wps">
          <w:drawing>
            <wp:anchor distT="0" distB="0" distL="114300" distR="114300" simplePos="0" relativeHeight="251658269" behindDoc="1" locked="0" layoutInCell="1" allowOverlap="1" wp14:anchorId="55E2F4CB" wp14:editId="07777777">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6F939"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58D14CA8">
            <v:shapetype id="_x0000_t202" coordsize="21600,21600" o:spt="202" path="m,l,21600r21600,l21600,xe">
              <v:stroke joinstyle="miter"/>
              <v:path gradientshapeok="t" o:connecttype="rect"/>
            </v:shapetype>
            <v:shape id="Text Box 10"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v:textbox inset="0,0,0,0">
                <w:txbxContent>
                  <w:p w:rsidR="00631FE3" w:rsidRDefault="00631FE3" w14:paraId="7A48EE74" wp14:textId="77777777">
                    <w:pPr>
                      <w:pStyle w:val="BodyText"/>
                      <w:spacing w:line="264" w:lineRule="exact"/>
                      <w:ind w:left="20"/>
                    </w:pPr>
                    <w:r>
                      <w:rPr>
                        <w:color w:val="231F20"/>
                      </w:rPr>
                      <w:t>Created by:</w:t>
                    </w:r>
                  </w:p>
                </w:txbxContent>
              </v:textbox>
              <w10:wrap anchorx="page" anchory="page"/>
            </v:shape>
          </w:pict>
        </mc:Fallback>
      </mc:AlternateContent>
    </w:r>
    <w:r w:rsidR="00FA11DC">
      <w:rPr>
        <w:noProof/>
        <w:lang w:eastAsia="en-GB"/>
      </w:rPr>
      <mc:AlternateContent>
        <mc:Choice Requires="wps">
          <w:drawing>
            <wp:anchor distT="0" distB="0" distL="114300" distR="114300" simplePos="0" relativeHeight="251658270" behindDoc="1" locked="0" layoutInCell="1" allowOverlap="1" wp14:anchorId="1DF29410" wp14:editId="07777777">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19FD3"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33C06919">
            <v:shape id="Text Box 9"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v:textbox inset="0,0,0,0">
                <w:txbxContent>
                  <w:p w:rsidR="00631FE3" w:rsidRDefault="00631FE3" w14:paraId="4D90D275" wp14:textId="77777777">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5B344" w14:textId="77777777" w:rsidR="00631FE3" w:rsidRDefault="00631FE3">
    <w:pPr>
      <w:pStyle w:val="BodyText"/>
      <w:spacing w:line="14" w:lineRule="auto"/>
      <w:rPr>
        <w:sz w:val="20"/>
      </w:rPr>
    </w:pPr>
    <w:r>
      <w:rPr>
        <w:noProof/>
        <w:lang w:eastAsia="en-GB"/>
      </w:rPr>
      <w:drawing>
        <wp:anchor distT="0" distB="0" distL="0" distR="0" simplePos="0" relativeHeight="251658271" behindDoc="1" locked="0" layoutInCell="1" allowOverlap="1" wp14:anchorId="3974B0D8" wp14:editId="07777777">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251658272" behindDoc="1" locked="0" layoutInCell="1" allowOverlap="1" wp14:anchorId="39C52CA0" wp14:editId="07777777">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A11DC">
      <w:rPr>
        <w:noProof/>
        <w:lang w:eastAsia="en-GB"/>
      </w:rPr>
      <mc:AlternateContent>
        <mc:Choice Requires="wpg">
          <w:drawing>
            <wp:anchor distT="0" distB="0" distL="114300" distR="114300" simplePos="0" relativeHeight="251658273" behindDoc="1" locked="0" layoutInCell="1" allowOverlap="1" wp14:anchorId="3C1F23D4" wp14:editId="07777777">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524CF279">
            <v:group id="Group 6" style="position:absolute;margin-left:484.15pt;margin-top:563.8pt;width:30.55pt;height:14.95pt;z-index:-16229888;mso-position-horizontal-relative:page;mso-position-vertical-relative:page" coordsize="611,299" coordorigin="9683,11276" o:spid="_x0000_s1026" w14:anchorId="554B3AF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9683;top:11276;width:289;height:29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o:title="" r:id="rId25"/>
              </v:shape>
              <v:shape id="Picture 7" style="position:absolute;left:9744;top:11334;width:549;height:1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o:title="" r:id="rId26"/>
              </v:shape>
              <w10:wrap anchorx="page" anchory="page"/>
            </v:group>
          </w:pict>
        </mc:Fallback>
      </mc:AlternateContent>
    </w:r>
    <w:r w:rsidR="00FA11DC">
      <w:rPr>
        <w:noProof/>
        <w:lang w:eastAsia="en-GB"/>
      </w:rPr>
      <mc:AlternateContent>
        <mc:Choice Requires="wpg">
          <w:drawing>
            <wp:anchor distT="0" distB="0" distL="114300" distR="114300" simplePos="0" relativeHeight="251658274" behindDoc="1" locked="0" layoutInCell="1" allowOverlap="1" wp14:anchorId="669FE254" wp14:editId="07777777">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42F61D5B">
            <v:group id="Group 3" style="position:absolute;margin-left:432.55pt;margin-top:566.1pt;width:40.85pt;height:10.25pt;z-index:-16229376;mso-position-horizontal-relative:page;mso-position-vertical-relative:page" coordsize="817,205" coordorigin="8651,11322" o:spid="_x0000_s1026" w14:anchorId="56F7BED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style="position:absolute;left:8651;top:11321;width:136;height:203;visibility:visible;mso-wrap-style:square;v-text-anchor:top" coordsize="136,203" o:spid="_x0000_s1027" fillcolor="#ee4d58" stroked="f" path="m136,156r-1,-1l10,155,6,154r-3,1l2,156r-1,l1,200r2,2l136,202r,-46xm136,54r-2,-6l132,43,127,33r-6,-8l114,17r-9,-7l96,4,85,,61,,48,2,41,5,32,9r-3,4l19,18r-3,7l9,33,8,37,5,43,3,46r1,3l,52r4,5l1,60,,68r1,8l3,86r,2l16,113r21,14l48,133r6,1l60,134r10,1l81,134r10,-3l101,127r9,-5l117,115r6,-8l129,98r4,-9l135,79r1,-10l135,62r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style="position:absolute;left:8835;top:11339;width:632;height:1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o:title="" r:id="rId28"/>
              </v:shape>
              <w10:wrap anchorx="page" anchory="page"/>
            </v:group>
          </w:pict>
        </mc:Fallback>
      </mc:AlternateContent>
    </w:r>
    <w:r w:rsidR="00FA11DC">
      <w:rPr>
        <w:noProof/>
        <w:lang w:eastAsia="en-GB"/>
      </w:rPr>
      <mc:AlternateContent>
        <mc:Choice Requires="wps">
          <w:drawing>
            <wp:anchor distT="0" distB="0" distL="114300" distR="114300" simplePos="0" relativeHeight="251658275" behindDoc="1" locked="0" layoutInCell="1" allowOverlap="1" wp14:anchorId="2FC33DC6" wp14:editId="07777777">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0D9A4"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19F3B376">
            <v:shapetype id="_x0000_t202" coordsize="21600,21600" o:spt="202" path="m,l,21600r21600,l21600,xe">
              <v:stroke joinstyle="miter"/>
              <v:path gradientshapeok="t" o:connecttype="rect"/>
            </v:shapetype>
            <v:shape id="Text Box 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v:textbox inset="0,0,0,0">
                <w:txbxContent>
                  <w:p w:rsidR="00631FE3" w:rsidRDefault="00631FE3" w14:paraId="2C3856DF" wp14:textId="77777777">
                    <w:pPr>
                      <w:pStyle w:val="BodyText"/>
                      <w:spacing w:line="264" w:lineRule="exact"/>
                      <w:ind w:left="20"/>
                    </w:pPr>
                    <w:r>
                      <w:rPr>
                        <w:color w:val="231F20"/>
                      </w:rPr>
                      <w:t>Created by:</w:t>
                    </w:r>
                  </w:p>
                </w:txbxContent>
              </v:textbox>
              <w10:wrap anchorx="page" anchory="page"/>
            </v:shape>
          </w:pict>
        </mc:Fallback>
      </mc:AlternateContent>
    </w:r>
    <w:r w:rsidR="00FA11DC">
      <w:rPr>
        <w:noProof/>
        <w:lang w:eastAsia="en-GB"/>
      </w:rPr>
      <mc:AlternateContent>
        <mc:Choice Requires="wps">
          <w:drawing>
            <wp:anchor distT="0" distB="0" distL="114300" distR="114300" simplePos="0" relativeHeight="251658276" behindDoc="1" locked="0" layoutInCell="1" allowOverlap="1" wp14:anchorId="108084D0" wp14:editId="07777777">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16C1"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wp14="http://schemas.microsoft.com/office/word/2010/wordml">
          <w:pict w14:anchorId="1BB95FDA">
            <v:shape id="Text Box 1"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v:textbox inset="0,0,0,0">
                <w:txbxContent>
                  <w:p w:rsidR="00631FE3" w:rsidRDefault="00631FE3" w14:paraId="7AADB5E9" wp14:textId="77777777">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F028E" w14:textId="77777777" w:rsidR="00695135" w:rsidRDefault="00695135">
      <w:r>
        <w:separator/>
      </w:r>
    </w:p>
  </w:footnote>
  <w:footnote w:type="continuationSeparator" w:id="0">
    <w:p w14:paraId="012FE1AC" w14:textId="77777777" w:rsidR="00695135" w:rsidRDefault="00695135">
      <w:r>
        <w:continuationSeparator/>
      </w:r>
    </w:p>
  </w:footnote>
  <w:footnote w:type="continuationNotice" w:id="1">
    <w:p w14:paraId="52A00684" w14:textId="77777777" w:rsidR="00695135" w:rsidRDefault="006951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8CDF" w14:textId="77777777" w:rsidR="00631FE3" w:rsidRDefault="00FA11DC">
    <w:pPr>
      <w:pStyle w:val="BodyText"/>
      <w:spacing w:line="14" w:lineRule="auto"/>
      <w:rPr>
        <w:sz w:val="2"/>
      </w:rPr>
    </w:pPr>
    <w:r>
      <w:rPr>
        <w:noProof/>
        <w:lang w:eastAsia="en-GB"/>
      </w:rPr>
      <mc:AlternateContent>
        <mc:Choice Requires="wps">
          <w:drawing>
            <wp:anchor distT="0" distB="0" distL="114300" distR="114300" simplePos="0" relativeHeight="251658240" behindDoc="1" locked="0" layoutInCell="1" allowOverlap="1" wp14:anchorId="0958C5E6" wp14:editId="07777777">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xmlns:wp14="http://schemas.microsoft.com/office/word/2010/wordml">
          <w:pict w14:anchorId="3EF3C362">
            <v:rect id="Rectangle 49"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4863ae" stroked="f" w14:anchorId="7738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0BBB2"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270A"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B595B"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04CB7"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020A7"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1CD3"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1" w15:restartNumberingAfterBreak="0">
    <w:nsid w:val="79673296"/>
    <w:multiLevelType w:val="hybridMultilevel"/>
    <w:tmpl w:val="FFFFFFFF"/>
    <w:lvl w:ilvl="0" w:tplc="C560A91A">
      <w:start w:val="1"/>
      <w:numFmt w:val="bullet"/>
      <w:lvlText w:val="-"/>
      <w:lvlJc w:val="left"/>
      <w:pPr>
        <w:ind w:left="720" w:hanging="360"/>
      </w:pPr>
      <w:rPr>
        <w:rFonts w:ascii="Calibri" w:hAnsi="Calibri" w:hint="default"/>
      </w:rPr>
    </w:lvl>
    <w:lvl w:ilvl="1" w:tplc="F18E94C2">
      <w:start w:val="1"/>
      <w:numFmt w:val="bullet"/>
      <w:lvlText w:val="o"/>
      <w:lvlJc w:val="left"/>
      <w:pPr>
        <w:ind w:left="1440" w:hanging="360"/>
      </w:pPr>
      <w:rPr>
        <w:rFonts w:ascii="Courier New" w:hAnsi="Courier New" w:hint="default"/>
      </w:rPr>
    </w:lvl>
    <w:lvl w:ilvl="2" w:tplc="6B4A6C94">
      <w:start w:val="1"/>
      <w:numFmt w:val="bullet"/>
      <w:lvlText w:val=""/>
      <w:lvlJc w:val="left"/>
      <w:pPr>
        <w:ind w:left="2160" w:hanging="360"/>
      </w:pPr>
      <w:rPr>
        <w:rFonts w:ascii="Wingdings" w:hAnsi="Wingdings" w:hint="default"/>
      </w:rPr>
    </w:lvl>
    <w:lvl w:ilvl="3" w:tplc="E654B0CC">
      <w:start w:val="1"/>
      <w:numFmt w:val="bullet"/>
      <w:lvlText w:val=""/>
      <w:lvlJc w:val="left"/>
      <w:pPr>
        <w:ind w:left="2880" w:hanging="360"/>
      </w:pPr>
      <w:rPr>
        <w:rFonts w:ascii="Symbol" w:hAnsi="Symbol" w:hint="default"/>
      </w:rPr>
    </w:lvl>
    <w:lvl w:ilvl="4" w:tplc="38823AFE">
      <w:start w:val="1"/>
      <w:numFmt w:val="bullet"/>
      <w:lvlText w:val="o"/>
      <w:lvlJc w:val="left"/>
      <w:pPr>
        <w:ind w:left="3600" w:hanging="360"/>
      </w:pPr>
      <w:rPr>
        <w:rFonts w:ascii="Courier New" w:hAnsi="Courier New" w:hint="default"/>
      </w:rPr>
    </w:lvl>
    <w:lvl w:ilvl="5" w:tplc="8E1C67E4">
      <w:start w:val="1"/>
      <w:numFmt w:val="bullet"/>
      <w:lvlText w:val=""/>
      <w:lvlJc w:val="left"/>
      <w:pPr>
        <w:ind w:left="4320" w:hanging="360"/>
      </w:pPr>
      <w:rPr>
        <w:rFonts w:ascii="Wingdings" w:hAnsi="Wingdings" w:hint="default"/>
      </w:rPr>
    </w:lvl>
    <w:lvl w:ilvl="6" w:tplc="1FA20304">
      <w:start w:val="1"/>
      <w:numFmt w:val="bullet"/>
      <w:lvlText w:val=""/>
      <w:lvlJc w:val="left"/>
      <w:pPr>
        <w:ind w:left="5040" w:hanging="360"/>
      </w:pPr>
      <w:rPr>
        <w:rFonts w:ascii="Symbol" w:hAnsi="Symbol" w:hint="default"/>
      </w:rPr>
    </w:lvl>
    <w:lvl w:ilvl="7" w:tplc="233065E2">
      <w:start w:val="1"/>
      <w:numFmt w:val="bullet"/>
      <w:lvlText w:val="o"/>
      <w:lvlJc w:val="left"/>
      <w:pPr>
        <w:ind w:left="5760" w:hanging="360"/>
      </w:pPr>
      <w:rPr>
        <w:rFonts w:ascii="Courier New" w:hAnsi="Courier New" w:hint="default"/>
      </w:rPr>
    </w:lvl>
    <w:lvl w:ilvl="8" w:tplc="2990FB0A">
      <w:start w:val="1"/>
      <w:numFmt w:val="bullet"/>
      <w:lvlText w:val=""/>
      <w:lvlJc w:val="left"/>
      <w:pPr>
        <w:ind w:left="6480" w:hanging="360"/>
      </w:pPr>
      <w:rPr>
        <w:rFonts w:ascii="Wingdings" w:hAnsi="Wingdings" w:hint="default"/>
      </w:rPr>
    </w:lvl>
  </w:abstractNum>
  <w:num w:numId="1" w16cid:durableId="839077247">
    <w:abstractNumId w:val="1"/>
  </w:num>
  <w:num w:numId="2" w16cid:durableId="1793969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370"/>
    <w:rsid w:val="000007E3"/>
    <w:rsid w:val="00010302"/>
    <w:rsid w:val="0002589C"/>
    <w:rsid w:val="00032E9E"/>
    <w:rsid w:val="000547D8"/>
    <w:rsid w:val="000554D6"/>
    <w:rsid w:val="00055A4F"/>
    <w:rsid w:val="00056F1A"/>
    <w:rsid w:val="00080A58"/>
    <w:rsid w:val="00091EDC"/>
    <w:rsid w:val="000941AB"/>
    <w:rsid w:val="000A559F"/>
    <w:rsid w:val="000A66A7"/>
    <w:rsid w:val="000B2188"/>
    <w:rsid w:val="000B26CD"/>
    <w:rsid w:val="000C6994"/>
    <w:rsid w:val="000D74D9"/>
    <w:rsid w:val="0012719E"/>
    <w:rsid w:val="001329A5"/>
    <w:rsid w:val="0013434C"/>
    <w:rsid w:val="001519FF"/>
    <w:rsid w:val="001618C5"/>
    <w:rsid w:val="00180DBE"/>
    <w:rsid w:val="00190EC7"/>
    <w:rsid w:val="001A0C94"/>
    <w:rsid w:val="001B3A1D"/>
    <w:rsid w:val="001C25F4"/>
    <w:rsid w:val="001D6529"/>
    <w:rsid w:val="001E2A46"/>
    <w:rsid w:val="001F6763"/>
    <w:rsid w:val="00202450"/>
    <w:rsid w:val="00203558"/>
    <w:rsid w:val="002176A4"/>
    <w:rsid w:val="0027617C"/>
    <w:rsid w:val="0028066B"/>
    <w:rsid w:val="002A0343"/>
    <w:rsid w:val="002B00B5"/>
    <w:rsid w:val="002D6047"/>
    <w:rsid w:val="002F6EA0"/>
    <w:rsid w:val="003071EB"/>
    <w:rsid w:val="003079FF"/>
    <w:rsid w:val="00344BA6"/>
    <w:rsid w:val="003628F5"/>
    <w:rsid w:val="00363A43"/>
    <w:rsid w:val="00370068"/>
    <w:rsid w:val="00374A77"/>
    <w:rsid w:val="00386E93"/>
    <w:rsid w:val="00387E65"/>
    <w:rsid w:val="003918A2"/>
    <w:rsid w:val="003C7F79"/>
    <w:rsid w:val="003E1920"/>
    <w:rsid w:val="003E3179"/>
    <w:rsid w:val="003F20A5"/>
    <w:rsid w:val="00413F50"/>
    <w:rsid w:val="0042559B"/>
    <w:rsid w:val="00436ACB"/>
    <w:rsid w:val="00455C3D"/>
    <w:rsid w:val="004576A9"/>
    <w:rsid w:val="004801BE"/>
    <w:rsid w:val="004844C5"/>
    <w:rsid w:val="0048EE27"/>
    <w:rsid w:val="004C1EFE"/>
    <w:rsid w:val="004E2B7E"/>
    <w:rsid w:val="004F596D"/>
    <w:rsid w:val="00554EAF"/>
    <w:rsid w:val="005655C8"/>
    <w:rsid w:val="00567812"/>
    <w:rsid w:val="00611291"/>
    <w:rsid w:val="00626A5D"/>
    <w:rsid w:val="00631FE3"/>
    <w:rsid w:val="00661C2E"/>
    <w:rsid w:val="00664B33"/>
    <w:rsid w:val="006655E3"/>
    <w:rsid w:val="00665A97"/>
    <w:rsid w:val="00676413"/>
    <w:rsid w:val="0067722A"/>
    <w:rsid w:val="00695135"/>
    <w:rsid w:val="0069553F"/>
    <w:rsid w:val="006A3E84"/>
    <w:rsid w:val="006B26AF"/>
    <w:rsid w:val="006B7A86"/>
    <w:rsid w:val="006C0B98"/>
    <w:rsid w:val="006C4930"/>
    <w:rsid w:val="006E12AB"/>
    <w:rsid w:val="006E565E"/>
    <w:rsid w:val="006F5E09"/>
    <w:rsid w:val="0070130C"/>
    <w:rsid w:val="00712035"/>
    <w:rsid w:val="007259DA"/>
    <w:rsid w:val="00734618"/>
    <w:rsid w:val="00741424"/>
    <w:rsid w:val="007516B6"/>
    <w:rsid w:val="0077166A"/>
    <w:rsid w:val="0079633D"/>
    <w:rsid w:val="007B549C"/>
    <w:rsid w:val="007D609F"/>
    <w:rsid w:val="007D63F5"/>
    <w:rsid w:val="007E1DA6"/>
    <w:rsid w:val="007F0644"/>
    <w:rsid w:val="007F334A"/>
    <w:rsid w:val="00814A1F"/>
    <w:rsid w:val="0083017F"/>
    <w:rsid w:val="0083755D"/>
    <w:rsid w:val="00842E65"/>
    <w:rsid w:val="008461B2"/>
    <w:rsid w:val="00846B35"/>
    <w:rsid w:val="008474F9"/>
    <w:rsid w:val="00854075"/>
    <w:rsid w:val="00855268"/>
    <w:rsid w:val="00863A5A"/>
    <w:rsid w:val="008733F2"/>
    <w:rsid w:val="00884CFA"/>
    <w:rsid w:val="00884E3E"/>
    <w:rsid w:val="008A47E6"/>
    <w:rsid w:val="008B5299"/>
    <w:rsid w:val="008C17DA"/>
    <w:rsid w:val="008C217B"/>
    <w:rsid w:val="008E3720"/>
    <w:rsid w:val="00906415"/>
    <w:rsid w:val="00926D8D"/>
    <w:rsid w:val="009362A1"/>
    <w:rsid w:val="009379FB"/>
    <w:rsid w:val="00943BBA"/>
    <w:rsid w:val="00957492"/>
    <w:rsid w:val="00960F6C"/>
    <w:rsid w:val="00961642"/>
    <w:rsid w:val="009A6B0B"/>
    <w:rsid w:val="009D4110"/>
    <w:rsid w:val="009DAEAE"/>
    <w:rsid w:val="009F0956"/>
    <w:rsid w:val="00A074CC"/>
    <w:rsid w:val="00A207B6"/>
    <w:rsid w:val="00A34D8B"/>
    <w:rsid w:val="00A35D88"/>
    <w:rsid w:val="00A37D90"/>
    <w:rsid w:val="00A412BE"/>
    <w:rsid w:val="00A425D4"/>
    <w:rsid w:val="00A61058"/>
    <w:rsid w:val="00A84DD8"/>
    <w:rsid w:val="00AA57DB"/>
    <w:rsid w:val="00AE1603"/>
    <w:rsid w:val="00AE2772"/>
    <w:rsid w:val="00AF32BE"/>
    <w:rsid w:val="00B16D94"/>
    <w:rsid w:val="00B20269"/>
    <w:rsid w:val="00B26300"/>
    <w:rsid w:val="00B71243"/>
    <w:rsid w:val="00B87397"/>
    <w:rsid w:val="00BB241A"/>
    <w:rsid w:val="00BD1738"/>
    <w:rsid w:val="00BF4759"/>
    <w:rsid w:val="00C60EAD"/>
    <w:rsid w:val="00C84F57"/>
    <w:rsid w:val="00CA1206"/>
    <w:rsid w:val="00CA1F86"/>
    <w:rsid w:val="00CE4349"/>
    <w:rsid w:val="00CF6AC3"/>
    <w:rsid w:val="00D17933"/>
    <w:rsid w:val="00D23956"/>
    <w:rsid w:val="00D43391"/>
    <w:rsid w:val="00D46D9F"/>
    <w:rsid w:val="00D529FA"/>
    <w:rsid w:val="00D96AED"/>
    <w:rsid w:val="00DB126D"/>
    <w:rsid w:val="00DD0600"/>
    <w:rsid w:val="00DD0F32"/>
    <w:rsid w:val="00DD1C71"/>
    <w:rsid w:val="00DD453D"/>
    <w:rsid w:val="00DF7CF9"/>
    <w:rsid w:val="00E05BC7"/>
    <w:rsid w:val="00E21D83"/>
    <w:rsid w:val="00E338B8"/>
    <w:rsid w:val="00E45676"/>
    <w:rsid w:val="00E87370"/>
    <w:rsid w:val="00EA49B5"/>
    <w:rsid w:val="00EB4BC9"/>
    <w:rsid w:val="00EE1C3C"/>
    <w:rsid w:val="00F12FB9"/>
    <w:rsid w:val="00F2305C"/>
    <w:rsid w:val="00F270E4"/>
    <w:rsid w:val="00F642AD"/>
    <w:rsid w:val="00F65150"/>
    <w:rsid w:val="00F761CC"/>
    <w:rsid w:val="00F8507E"/>
    <w:rsid w:val="00F90F6D"/>
    <w:rsid w:val="00F928BB"/>
    <w:rsid w:val="00FA11DC"/>
    <w:rsid w:val="00FA2CAA"/>
    <w:rsid w:val="00FA38B6"/>
    <w:rsid w:val="00FC42E3"/>
    <w:rsid w:val="00FD722C"/>
    <w:rsid w:val="00FE67AA"/>
    <w:rsid w:val="012CF961"/>
    <w:rsid w:val="0168976C"/>
    <w:rsid w:val="01C07432"/>
    <w:rsid w:val="01F19D65"/>
    <w:rsid w:val="023A8BA7"/>
    <w:rsid w:val="02A44571"/>
    <w:rsid w:val="02B4C1CC"/>
    <w:rsid w:val="02CC9648"/>
    <w:rsid w:val="02D9D2C3"/>
    <w:rsid w:val="030E9A16"/>
    <w:rsid w:val="031C613A"/>
    <w:rsid w:val="03208F1F"/>
    <w:rsid w:val="03424617"/>
    <w:rsid w:val="0360B29E"/>
    <w:rsid w:val="036885FE"/>
    <w:rsid w:val="0371D34F"/>
    <w:rsid w:val="037950CB"/>
    <w:rsid w:val="0395DD8F"/>
    <w:rsid w:val="039BAA69"/>
    <w:rsid w:val="03A64D27"/>
    <w:rsid w:val="03D715D8"/>
    <w:rsid w:val="03DCA57E"/>
    <w:rsid w:val="0403CB80"/>
    <w:rsid w:val="042BE5DD"/>
    <w:rsid w:val="0485B490"/>
    <w:rsid w:val="04A46613"/>
    <w:rsid w:val="04A498E4"/>
    <w:rsid w:val="04BAD16E"/>
    <w:rsid w:val="053E9292"/>
    <w:rsid w:val="054B12BB"/>
    <w:rsid w:val="0575C2D6"/>
    <w:rsid w:val="05EA105C"/>
    <w:rsid w:val="0615FB79"/>
    <w:rsid w:val="0685F7AC"/>
    <w:rsid w:val="070203D4"/>
    <w:rsid w:val="071980BD"/>
    <w:rsid w:val="07596F05"/>
    <w:rsid w:val="07610762"/>
    <w:rsid w:val="0771AD76"/>
    <w:rsid w:val="077C90A7"/>
    <w:rsid w:val="07AA08D2"/>
    <w:rsid w:val="0872526D"/>
    <w:rsid w:val="0891F1E6"/>
    <w:rsid w:val="089A4A68"/>
    <w:rsid w:val="08A57BC9"/>
    <w:rsid w:val="08AD83B2"/>
    <w:rsid w:val="08E6F27E"/>
    <w:rsid w:val="08F544EB"/>
    <w:rsid w:val="091903D1"/>
    <w:rsid w:val="094489B0"/>
    <w:rsid w:val="09CB4770"/>
    <w:rsid w:val="0A0939CD"/>
    <w:rsid w:val="0A0EDC9E"/>
    <w:rsid w:val="0A3DA60D"/>
    <w:rsid w:val="0A4EA88E"/>
    <w:rsid w:val="0A59FF35"/>
    <w:rsid w:val="0A676ECD"/>
    <w:rsid w:val="0A74E875"/>
    <w:rsid w:val="0A75E494"/>
    <w:rsid w:val="0A828A4F"/>
    <w:rsid w:val="0A907DD4"/>
    <w:rsid w:val="0AC7EEE2"/>
    <w:rsid w:val="0AE253F7"/>
    <w:rsid w:val="0AFA4D64"/>
    <w:rsid w:val="0B1FC302"/>
    <w:rsid w:val="0B859C08"/>
    <w:rsid w:val="0B91B773"/>
    <w:rsid w:val="0BABCF9C"/>
    <w:rsid w:val="0BB1E476"/>
    <w:rsid w:val="0BE16DED"/>
    <w:rsid w:val="0BE94AFA"/>
    <w:rsid w:val="0BEADE91"/>
    <w:rsid w:val="0C14B96F"/>
    <w:rsid w:val="0C42A3EE"/>
    <w:rsid w:val="0C76C4AD"/>
    <w:rsid w:val="0C95EBEF"/>
    <w:rsid w:val="0C9D7D75"/>
    <w:rsid w:val="0CAFA015"/>
    <w:rsid w:val="0CF0B041"/>
    <w:rsid w:val="0D458AE3"/>
    <w:rsid w:val="0D6A54CF"/>
    <w:rsid w:val="0D90B5C7"/>
    <w:rsid w:val="0DB01FA4"/>
    <w:rsid w:val="0DCFA0F5"/>
    <w:rsid w:val="0DCFEED7"/>
    <w:rsid w:val="0DD1FED5"/>
    <w:rsid w:val="0E1AC8A4"/>
    <w:rsid w:val="0E2669C4"/>
    <w:rsid w:val="0E491D4A"/>
    <w:rsid w:val="0E635CD7"/>
    <w:rsid w:val="0E83C9CE"/>
    <w:rsid w:val="0EDEF3C2"/>
    <w:rsid w:val="0EEECDD3"/>
    <w:rsid w:val="0F0B6A45"/>
    <w:rsid w:val="0F107FB8"/>
    <w:rsid w:val="0F23860A"/>
    <w:rsid w:val="0F618C8D"/>
    <w:rsid w:val="0FA73C01"/>
    <w:rsid w:val="103B3BAA"/>
    <w:rsid w:val="1050BBF9"/>
    <w:rsid w:val="108C31CB"/>
    <w:rsid w:val="10964965"/>
    <w:rsid w:val="10A73AA6"/>
    <w:rsid w:val="10F8C426"/>
    <w:rsid w:val="114B5798"/>
    <w:rsid w:val="11712745"/>
    <w:rsid w:val="1183A298"/>
    <w:rsid w:val="1230BE85"/>
    <w:rsid w:val="1264A6EE"/>
    <w:rsid w:val="126D5DC2"/>
    <w:rsid w:val="12C588C1"/>
    <w:rsid w:val="12EAFE5F"/>
    <w:rsid w:val="130DB176"/>
    <w:rsid w:val="13602496"/>
    <w:rsid w:val="137B4531"/>
    <w:rsid w:val="139722ED"/>
    <w:rsid w:val="13A39190"/>
    <w:rsid w:val="13E8F7C5"/>
    <w:rsid w:val="142A1135"/>
    <w:rsid w:val="143D81B3"/>
    <w:rsid w:val="143F305B"/>
    <w:rsid w:val="1441A500"/>
    <w:rsid w:val="145DCC52"/>
    <w:rsid w:val="1468FC80"/>
    <w:rsid w:val="14DF362D"/>
    <w:rsid w:val="14FB99F2"/>
    <w:rsid w:val="150A3B71"/>
    <w:rsid w:val="1515F4FE"/>
    <w:rsid w:val="156E80E0"/>
    <w:rsid w:val="15A33DA1"/>
    <w:rsid w:val="15B2AD86"/>
    <w:rsid w:val="16254D8F"/>
    <w:rsid w:val="16445FBB"/>
    <w:rsid w:val="16708952"/>
    <w:rsid w:val="1671D353"/>
    <w:rsid w:val="16B0CF1E"/>
    <w:rsid w:val="16E1DBB3"/>
    <w:rsid w:val="176C3FF2"/>
    <w:rsid w:val="178A1BF2"/>
    <w:rsid w:val="17A8EE0B"/>
    <w:rsid w:val="17DCC1E3"/>
    <w:rsid w:val="17E1546F"/>
    <w:rsid w:val="181A6D5C"/>
    <w:rsid w:val="184E071C"/>
    <w:rsid w:val="185DE5A0"/>
    <w:rsid w:val="1874C36A"/>
    <w:rsid w:val="18BBB297"/>
    <w:rsid w:val="18EF4B83"/>
    <w:rsid w:val="18F498B3"/>
    <w:rsid w:val="192821FA"/>
    <w:rsid w:val="1930B8A5"/>
    <w:rsid w:val="194E670D"/>
    <w:rsid w:val="19622C6E"/>
    <w:rsid w:val="19928E87"/>
    <w:rsid w:val="19AD7C51"/>
    <w:rsid w:val="19C29C72"/>
    <w:rsid w:val="19D52796"/>
    <w:rsid w:val="19DC9818"/>
    <w:rsid w:val="19EE138D"/>
    <w:rsid w:val="1A09C231"/>
    <w:rsid w:val="1A6992B0"/>
    <w:rsid w:val="1A744C5A"/>
    <w:rsid w:val="1B5B083C"/>
    <w:rsid w:val="1BB225A8"/>
    <w:rsid w:val="1BD961AE"/>
    <w:rsid w:val="1C6259A4"/>
    <w:rsid w:val="1C92CDB5"/>
    <w:rsid w:val="1CA711F0"/>
    <w:rsid w:val="1CA94D32"/>
    <w:rsid w:val="1CB8E9DA"/>
    <w:rsid w:val="1CE47297"/>
    <w:rsid w:val="1D0C0918"/>
    <w:rsid w:val="1D256B92"/>
    <w:rsid w:val="1D41A8C8"/>
    <w:rsid w:val="1D4EC052"/>
    <w:rsid w:val="1D7992C5"/>
    <w:rsid w:val="1D97E70F"/>
    <w:rsid w:val="1DA29438"/>
    <w:rsid w:val="1DD8DF20"/>
    <w:rsid w:val="1E47CF6C"/>
    <w:rsid w:val="1EAD537E"/>
    <w:rsid w:val="1EC70F78"/>
    <w:rsid w:val="1F318A78"/>
    <w:rsid w:val="1F429379"/>
    <w:rsid w:val="1F5465C8"/>
    <w:rsid w:val="1FA4DFAF"/>
    <w:rsid w:val="1FFE9E45"/>
    <w:rsid w:val="200B502D"/>
    <w:rsid w:val="2033DDC1"/>
    <w:rsid w:val="205D8CD5"/>
    <w:rsid w:val="20690979"/>
    <w:rsid w:val="207BA27D"/>
    <w:rsid w:val="207E0EE7"/>
    <w:rsid w:val="219B755D"/>
    <w:rsid w:val="21CDAE57"/>
    <w:rsid w:val="21E0D0F3"/>
    <w:rsid w:val="2216B81A"/>
    <w:rsid w:val="221E0D2D"/>
    <w:rsid w:val="2226C401"/>
    <w:rsid w:val="224C399F"/>
    <w:rsid w:val="225F9F85"/>
    <w:rsid w:val="226FDE3D"/>
    <w:rsid w:val="22A8D43D"/>
    <w:rsid w:val="230057E0"/>
    <w:rsid w:val="238E7929"/>
    <w:rsid w:val="23B351C9"/>
    <w:rsid w:val="23CD7645"/>
    <w:rsid w:val="242F5ECF"/>
    <w:rsid w:val="24383475"/>
    <w:rsid w:val="24608A36"/>
    <w:rsid w:val="2479B674"/>
    <w:rsid w:val="24FE42A1"/>
    <w:rsid w:val="2555BE68"/>
    <w:rsid w:val="25E3476F"/>
    <w:rsid w:val="26275543"/>
    <w:rsid w:val="26317775"/>
    <w:rsid w:val="266530EC"/>
    <w:rsid w:val="26790E93"/>
    <w:rsid w:val="268ED1FD"/>
    <w:rsid w:val="269E4B84"/>
    <w:rsid w:val="26B5B811"/>
    <w:rsid w:val="26D71139"/>
    <w:rsid w:val="26D9EB70"/>
    <w:rsid w:val="270D9B0A"/>
    <w:rsid w:val="271D826B"/>
    <w:rsid w:val="275F814F"/>
    <w:rsid w:val="2789F2C7"/>
    <w:rsid w:val="27946A11"/>
    <w:rsid w:val="27F61773"/>
    <w:rsid w:val="280DAC39"/>
    <w:rsid w:val="280E7587"/>
    <w:rsid w:val="2823C77E"/>
    <w:rsid w:val="288824AD"/>
    <w:rsid w:val="29147A08"/>
    <w:rsid w:val="295F8D7D"/>
    <w:rsid w:val="29A0F79C"/>
    <w:rsid w:val="29C7A1AF"/>
    <w:rsid w:val="29D384C4"/>
    <w:rsid w:val="2A3F5312"/>
    <w:rsid w:val="2A55B7ED"/>
    <w:rsid w:val="2B106035"/>
    <w:rsid w:val="2B13C68A"/>
    <w:rsid w:val="2B623D9B"/>
    <w:rsid w:val="2BA20A86"/>
    <w:rsid w:val="2BAA825C"/>
    <w:rsid w:val="2BDF8986"/>
    <w:rsid w:val="2C03D173"/>
    <w:rsid w:val="2C4F2B33"/>
    <w:rsid w:val="2C826730"/>
    <w:rsid w:val="2C993115"/>
    <w:rsid w:val="2CC4C339"/>
    <w:rsid w:val="2CF3D40A"/>
    <w:rsid w:val="2D4690C0"/>
    <w:rsid w:val="2D5F83E0"/>
    <w:rsid w:val="2D81E9F1"/>
    <w:rsid w:val="2DA4984C"/>
    <w:rsid w:val="2DADF0D2"/>
    <w:rsid w:val="2DCD0703"/>
    <w:rsid w:val="2DCF827F"/>
    <w:rsid w:val="2DEE5954"/>
    <w:rsid w:val="2E435C2A"/>
    <w:rsid w:val="2E63F09F"/>
    <w:rsid w:val="2F972172"/>
    <w:rsid w:val="2FE46A8E"/>
    <w:rsid w:val="30ACF18B"/>
    <w:rsid w:val="30CB208F"/>
    <w:rsid w:val="30CC8155"/>
    <w:rsid w:val="30ED3B38"/>
    <w:rsid w:val="30F9B1A8"/>
    <w:rsid w:val="310150F3"/>
    <w:rsid w:val="310A2331"/>
    <w:rsid w:val="31A9AC9C"/>
    <w:rsid w:val="31B81A54"/>
    <w:rsid w:val="3238CE9B"/>
    <w:rsid w:val="325E615A"/>
    <w:rsid w:val="3281156C"/>
    <w:rsid w:val="3281DEBA"/>
    <w:rsid w:val="32919CEE"/>
    <w:rsid w:val="32AFA685"/>
    <w:rsid w:val="331819D9"/>
    <w:rsid w:val="334E7706"/>
    <w:rsid w:val="335A767A"/>
    <w:rsid w:val="33A5DE50"/>
    <w:rsid w:val="33DDDB9D"/>
    <w:rsid w:val="33E0A5B2"/>
    <w:rsid w:val="3411D119"/>
    <w:rsid w:val="342C754D"/>
    <w:rsid w:val="346DF98A"/>
    <w:rsid w:val="347BA62E"/>
    <w:rsid w:val="347BB1AF"/>
    <w:rsid w:val="3496C6C9"/>
    <w:rsid w:val="349C239E"/>
    <w:rsid w:val="349E1CEB"/>
    <w:rsid w:val="34DA828B"/>
    <w:rsid w:val="34E07507"/>
    <w:rsid w:val="34F5AF63"/>
    <w:rsid w:val="351FF400"/>
    <w:rsid w:val="354C91D2"/>
    <w:rsid w:val="355212DF"/>
    <w:rsid w:val="357AAFAB"/>
    <w:rsid w:val="357FD526"/>
    <w:rsid w:val="3590FA17"/>
    <w:rsid w:val="359D8AFB"/>
    <w:rsid w:val="35AAA285"/>
    <w:rsid w:val="35C9598D"/>
    <w:rsid w:val="35CB3008"/>
    <w:rsid w:val="35E85288"/>
    <w:rsid w:val="35F2A8E2"/>
    <w:rsid w:val="364D5DB6"/>
    <w:rsid w:val="36615B14"/>
    <w:rsid w:val="3663CBB0"/>
    <w:rsid w:val="368E25C5"/>
    <w:rsid w:val="3698298E"/>
    <w:rsid w:val="369D8814"/>
    <w:rsid w:val="36B0699D"/>
    <w:rsid w:val="36E0CBB6"/>
    <w:rsid w:val="36EE3D4F"/>
    <w:rsid w:val="37014926"/>
    <w:rsid w:val="37190FC2"/>
    <w:rsid w:val="37529506"/>
    <w:rsid w:val="3795816F"/>
    <w:rsid w:val="37A83241"/>
    <w:rsid w:val="37B1DB92"/>
    <w:rsid w:val="37CECC32"/>
    <w:rsid w:val="37FB3337"/>
    <w:rsid w:val="384F39EE"/>
    <w:rsid w:val="3897BCB2"/>
    <w:rsid w:val="389B8B75"/>
    <w:rsid w:val="38C17B46"/>
    <w:rsid w:val="391D1C06"/>
    <w:rsid w:val="3938F5B3"/>
    <w:rsid w:val="3963087A"/>
    <w:rsid w:val="397D065A"/>
    <w:rsid w:val="399745E7"/>
    <w:rsid w:val="399B26E5"/>
    <w:rsid w:val="39B1F392"/>
    <w:rsid w:val="39CBFFE0"/>
    <w:rsid w:val="3A7BEC65"/>
    <w:rsid w:val="3A7CFE90"/>
    <w:rsid w:val="3A9BB6D1"/>
    <w:rsid w:val="3AC5677C"/>
    <w:rsid w:val="3AE604B9"/>
    <w:rsid w:val="3AE87F3A"/>
    <w:rsid w:val="3B001E87"/>
    <w:rsid w:val="3B3FAE1A"/>
    <w:rsid w:val="3B4F5760"/>
    <w:rsid w:val="3B5A8C7C"/>
    <w:rsid w:val="3B763656"/>
    <w:rsid w:val="3BBC8F06"/>
    <w:rsid w:val="3BE7326B"/>
    <w:rsid w:val="3C1BD048"/>
    <w:rsid w:val="3C1C3552"/>
    <w:rsid w:val="3C38A95B"/>
    <w:rsid w:val="3C4C26A0"/>
    <w:rsid w:val="3C5778BD"/>
    <w:rsid w:val="3C9AC4A8"/>
    <w:rsid w:val="3C9F3E60"/>
    <w:rsid w:val="3D2BF862"/>
    <w:rsid w:val="3DC49161"/>
    <w:rsid w:val="3EC80C0D"/>
    <w:rsid w:val="3EEEDEF8"/>
    <w:rsid w:val="3F0CBFB2"/>
    <w:rsid w:val="3F193FC4"/>
    <w:rsid w:val="3F36D0C8"/>
    <w:rsid w:val="3F446D41"/>
    <w:rsid w:val="3F725E97"/>
    <w:rsid w:val="3F9150BB"/>
    <w:rsid w:val="3FCF7EA6"/>
    <w:rsid w:val="401287C5"/>
    <w:rsid w:val="4064C814"/>
    <w:rsid w:val="40F0EB99"/>
    <w:rsid w:val="40FC96CA"/>
    <w:rsid w:val="41035F02"/>
    <w:rsid w:val="411AF6CA"/>
    <w:rsid w:val="412420B2"/>
    <w:rsid w:val="41653DEA"/>
    <w:rsid w:val="41C0AA2D"/>
    <w:rsid w:val="41D0E9CA"/>
    <w:rsid w:val="41E07FAC"/>
    <w:rsid w:val="41EC8CD8"/>
    <w:rsid w:val="42039865"/>
    <w:rsid w:val="422A4D61"/>
    <w:rsid w:val="42319206"/>
    <w:rsid w:val="424B4F2C"/>
    <w:rsid w:val="4258CE0C"/>
    <w:rsid w:val="425EA001"/>
    <w:rsid w:val="42636005"/>
    <w:rsid w:val="426366D8"/>
    <w:rsid w:val="42888E15"/>
    <w:rsid w:val="42A0B958"/>
    <w:rsid w:val="42A6C8B6"/>
    <w:rsid w:val="42B36088"/>
    <w:rsid w:val="42E2DD8D"/>
    <w:rsid w:val="42FCD7FA"/>
    <w:rsid w:val="43081CC0"/>
    <w:rsid w:val="4323A3C6"/>
    <w:rsid w:val="436263BD"/>
    <w:rsid w:val="43707CA8"/>
    <w:rsid w:val="43E22A0E"/>
    <w:rsid w:val="441FD587"/>
    <w:rsid w:val="44429917"/>
    <w:rsid w:val="4453D3EE"/>
    <w:rsid w:val="4457ED42"/>
    <w:rsid w:val="44B1D7F6"/>
    <w:rsid w:val="44F7A2FE"/>
    <w:rsid w:val="45071868"/>
    <w:rsid w:val="45365C0A"/>
    <w:rsid w:val="45747768"/>
    <w:rsid w:val="458EA866"/>
    <w:rsid w:val="459AFFF1"/>
    <w:rsid w:val="45AC6CF1"/>
    <w:rsid w:val="45BF056C"/>
    <w:rsid w:val="45DE6978"/>
    <w:rsid w:val="45E4205C"/>
    <w:rsid w:val="461B505F"/>
    <w:rsid w:val="4646956A"/>
    <w:rsid w:val="466DA2BC"/>
    <w:rsid w:val="4679E756"/>
    <w:rsid w:val="46A81D6A"/>
    <w:rsid w:val="46C3FDB1"/>
    <w:rsid w:val="46F72251"/>
    <w:rsid w:val="476ECDA6"/>
    <w:rsid w:val="476F3DF1"/>
    <w:rsid w:val="4796C6CD"/>
    <w:rsid w:val="47BEC532"/>
    <w:rsid w:val="482FEBB1"/>
    <w:rsid w:val="4890302B"/>
    <w:rsid w:val="48A28708"/>
    <w:rsid w:val="48BD9254"/>
    <w:rsid w:val="48CDA93C"/>
    <w:rsid w:val="48EE6EE3"/>
    <w:rsid w:val="4925DD74"/>
    <w:rsid w:val="4926E0CC"/>
    <w:rsid w:val="4929F71F"/>
    <w:rsid w:val="493A35D7"/>
    <w:rsid w:val="498567BF"/>
    <w:rsid w:val="499C329B"/>
    <w:rsid w:val="49A4D535"/>
    <w:rsid w:val="49D74005"/>
    <w:rsid w:val="4A10A288"/>
    <w:rsid w:val="4A2A3A24"/>
    <w:rsid w:val="4A37DE8E"/>
    <w:rsid w:val="4A3C11F8"/>
    <w:rsid w:val="4A443C48"/>
    <w:rsid w:val="4A4AEA65"/>
    <w:rsid w:val="4A4CB989"/>
    <w:rsid w:val="4A4DE9C5"/>
    <w:rsid w:val="4A667B2F"/>
    <w:rsid w:val="4AD63909"/>
    <w:rsid w:val="4ADF9BAB"/>
    <w:rsid w:val="4AFB597E"/>
    <w:rsid w:val="4B634E15"/>
    <w:rsid w:val="4B8965C3"/>
    <w:rsid w:val="4BB31C79"/>
    <w:rsid w:val="4BCCAD10"/>
    <w:rsid w:val="4C239BFB"/>
    <w:rsid w:val="4C9AD907"/>
    <w:rsid w:val="4CA6F472"/>
    <w:rsid w:val="4CB8C6C2"/>
    <w:rsid w:val="4CD5B5CC"/>
    <w:rsid w:val="4D16265C"/>
    <w:rsid w:val="4D23FC9C"/>
    <w:rsid w:val="4D63D8A9"/>
    <w:rsid w:val="4D8B6EE8"/>
    <w:rsid w:val="4D95F10D"/>
    <w:rsid w:val="4DD56ED4"/>
    <w:rsid w:val="4DDBEEB3"/>
    <w:rsid w:val="4E640843"/>
    <w:rsid w:val="4E959C9A"/>
    <w:rsid w:val="4E9F2D35"/>
    <w:rsid w:val="4EAAB128"/>
    <w:rsid w:val="4ED34300"/>
    <w:rsid w:val="4EE07F26"/>
    <w:rsid w:val="4F0FCE89"/>
    <w:rsid w:val="4F15DC0F"/>
    <w:rsid w:val="4F6742F3"/>
    <w:rsid w:val="4F764B4A"/>
    <w:rsid w:val="4F80EB08"/>
    <w:rsid w:val="4F854BBE"/>
    <w:rsid w:val="4FE22BA1"/>
    <w:rsid w:val="4FF32E81"/>
    <w:rsid w:val="501A4EAF"/>
    <w:rsid w:val="5049FDE0"/>
    <w:rsid w:val="50D6B7E2"/>
    <w:rsid w:val="5145AD5E"/>
    <w:rsid w:val="516848B5"/>
    <w:rsid w:val="51EED43E"/>
    <w:rsid w:val="5214C401"/>
    <w:rsid w:val="524ED90D"/>
    <w:rsid w:val="5254AA3C"/>
    <w:rsid w:val="5292DD7F"/>
    <w:rsid w:val="52AB04A5"/>
    <w:rsid w:val="52C2F88D"/>
    <w:rsid w:val="5301D2F6"/>
    <w:rsid w:val="5312D15F"/>
    <w:rsid w:val="534E4731"/>
    <w:rsid w:val="53690DBD"/>
    <w:rsid w:val="537A4894"/>
    <w:rsid w:val="53813900"/>
    <w:rsid w:val="53A9CE5B"/>
    <w:rsid w:val="53ACC843"/>
    <w:rsid w:val="53B778A1"/>
    <w:rsid w:val="545E1691"/>
    <w:rsid w:val="5460AA67"/>
    <w:rsid w:val="5531DBA0"/>
    <w:rsid w:val="5540D662"/>
    <w:rsid w:val="554EFF11"/>
    <w:rsid w:val="558EFDD2"/>
    <w:rsid w:val="55AB8AC6"/>
    <w:rsid w:val="56412E6D"/>
    <w:rsid w:val="56CF27D8"/>
    <w:rsid w:val="56D2CB6D"/>
    <w:rsid w:val="56E85035"/>
    <w:rsid w:val="56EBB4CC"/>
    <w:rsid w:val="56FA0773"/>
    <w:rsid w:val="57093173"/>
    <w:rsid w:val="57CFA015"/>
    <w:rsid w:val="57EE9F47"/>
    <w:rsid w:val="57F0000D"/>
    <w:rsid w:val="57F6CD4C"/>
    <w:rsid w:val="580137C8"/>
    <w:rsid w:val="582FCBFD"/>
    <w:rsid w:val="587AEA0A"/>
    <w:rsid w:val="5891B487"/>
    <w:rsid w:val="589B7212"/>
    <w:rsid w:val="58AD1C2D"/>
    <w:rsid w:val="58F995A9"/>
    <w:rsid w:val="590CC9F9"/>
    <w:rsid w:val="59112529"/>
    <w:rsid w:val="5926936A"/>
    <w:rsid w:val="596F11A4"/>
    <w:rsid w:val="59D0F933"/>
    <w:rsid w:val="59D1D9CB"/>
    <w:rsid w:val="59D62432"/>
    <w:rsid w:val="59EA2190"/>
    <w:rsid w:val="5A0DEA50"/>
    <w:rsid w:val="5A23558E"/>
    <w:rsid w:val="5A2CBA9F"/>
    <w:rsid w:val="5A38E476"/>
    <w:rsid w:val="5A3EFCEB"/>
    <w:rsid w:val="5A808F80"/>
    <w:rsid w:val="5ACB62FC"/>
    <w:rsid w:val="5B5502F8"/>
    <w:rsid w:val="5B8B1CF0"/>
    <w:rsid w:val="5B98D515"/>
    <w:rsid w:val="5BBF25EF"/>
    <w:rsid w:val="5BC62E1B"/>
    <w:rsid w:val="5BED56BC"/>
    <w:rsid w:val="5BF781BB"/>
    <w:rsid w:val="5C07329D"/>
    <w:rsid w:val="5C2884EE"/>
    <w:rsid w:val="5C446535"/>
    <w:rsid w:val="5C5E342C"/>
    <w:rsid w:val="5C63CEC6"/>
    <w:rsid w:val="5C645F67"/>
    <w:rsid w:val="5C9C8800"/>
    <w:rsid w:val="5CA14AB4"/>
    <w:rsid w:val="5CB5C22E"/>
    <w:rsid w:val="5CD91ABB"/>
    <w:rsid w:val="5CF1E4AD"/>
    <w:rsid w:val="5D066FE1"/>
    <w:rsid w:val="5D35ACAC"/>
    <w:rsid w:val="5D60C4F4"/>
    <w:rsid w:val="5D817FCD"/>
    <w:rsid w:val="5D8BCA38"/>
    <w:rsid w:val="5DC4554F"/>
    <w:rsid w:val="5E510B90"/>
    <w:rsid w:val="5E910F0B"/>
    <w:rsid w:val="5F3E4505"/>
    <w:rsid w:val="5FC12EBC"/>
    <w:rsid w:val="5FCDFCB0"/>
    <w:rsid w:val="5FE7793B"/>
    <w:rsid w:val="5FE8A75F"/>
    <w:rsid w:val="600FA6C8"/>
    <w:rsid w:val="6068A5AD"/>
    <w:rsid w:val="607429A0"/>
    <w:rsid w:val="60924930"/>
    <w:rsid w:val="60D60D73"/>
    <w:rsid w:val="6151C53A"/>
    <w:rsid w:val="6159BB87"/>
    <w:rsid w:val="61722FD0"/>
    <w:rsid w:val="6177C5A9"/>
    <w:rsid w:val="61A6BC64"/>
    <w:rsid w:val="61FBF12F"/>
    <w:rsid w:val="6224FD9E"/>
    <w:rsid w:val="628FD8EC"/>
    <w:rsid w:val="62C89B04"/>
    <w:rsid w:val="62D674E1"/>
    <w:rsid w:val="62DAFDD0"/>
    <w:rsid w:val="63CF0A59"/>
    <w:rsid w:val="64686CA6"/>
    <w:rsid w:val="649B690D"/>
    <w:rsid w:val="64B2A8AA"/>
    <w:rsid w:val="64BBD2EE"/>
    <w:rsid w:val="64CBD107"/>
    <w:rsid w:val="64D112CB"/>
    <w:rsid w:val="64D80337"/>
    <w:rsid w:val="64FF0C6C"/>
    <w:rsid w:val="6506BFB0"/>
    <w:rsid w:val="650AC330"/>
    <w:rsid w:val="652469C0"/>
    <w:rsid w:val="65291591"/>
    <w:rsid w:val="6610895A"/>
    <w:rsid w:val="66129E92"/>
    <w:rsid w:val="66313A89"/>
    <w:rsid w:val="66467C07"/>
    <w:rsid w:val="66508785"/>
    <w:rsid w:val="66ACEC85"/>
    <w:rsid w:val="66B4EFC4"/>
    <w:rsid w:val="66D96B77"/>
    <w:rsid w:val="66E4EA70"/>
    <w:rsid w:val="66EAF308"/>
    <w:rsid w:val="670AD900"/>
    <w:rsid w:val="67119796"/>
    <w:rsid w:val="67736189"/>
    <w:rsid w:val="6787B9EC"/>
    <w:rsid w:val="67942F66"/>
    <w:rsid w:val="67BCD6CA"/>
    <w:rsid w:val="67C86E40"/>
    <w:rsid w:val="67D16BA0"/>
    <w:rsid w:val="67DD2264"/>
    <w:rsid w:val="68CD4583"/>
    <w:rsid w:val="698FEF18"/>
    <w:rsid w:val="699DDA8D"/>
    <w:rsid w:val="69B9E165"/>
    <w:rsid w:val="69C6D25E"/>
    <w:rsid w:val="69CB97BB"/>
    <w:rsid w:val="6A0E75AF"/>
    <w:rsid w:val="6A39F5BF"/>
    <w:rsid w:val="6A649561"/>
    <w:rsid w:val="6A673A4C"/>
    <w:rsid w:val="6A682231"/>
    <w:rsid w:val="6AC886A2"/>
    <w:rsid w:val="6ADA8BC2"/>
    <w:rsid w:val="6ADE222F"/>
    <w:rsid w:val="6AEE833F"/>
    <w:rsid w:val="6AF99EC7"/>
    <w:rsid w:val="6B030D89"/>
    <w:rsid w:val="6B31BD68"/>
    <w:rsid w:val="6B33ACFF"/>
    <w:rsid w:val="6B9C15BB"/>
    <w:rsid w:val="6BBF931B"/>
    <w:rsid w:val="6BE55135"/>
    <w:rsid w:val="6C0065C2"/>
    <w:rsid w:val="6C48AE44"/>
    <w:rsid w:val="6C53705A"/>
    <w:rsid w:val="6C5632E1"/>
    <w:rsid w:val="6C8A9AAB"/>
    <w:rsid w:val="6CE6100A"/>
    <w:rsid w:val="6D0B8AAA"/>
    <w:rsid w:val="6D1ECAA7"/>
    <w:rsid w:val="6D48F9B5"/>
    <w:rsid w:val="6D548D26"/>
    <w:rsid w:val="6D60C051"/>
    <w:rsid w:val="6DCAD1BC"/>
    <w:rsid w:val="6E1E4118"/>
    <w:rsid w:val="6E1FDF93"/>
    <w:rsid w:val="6E46E87C"/>
    <w:rsid w:val="6EC320B1"/>
    <w:rsid w:val="6FD5FC58"/>
    <w:rsid w:val="70952F4D"/>
    <w:rsid w:val="714B3E94"/>
    <w:rsid w:val="71744769"/>
    <w:rsid w:val="71747736"/>
    <w:rsid w:val="718FC415"/>
    <w:rsid w:val="71C66AE8"/>
    <w:rsid w:val="71CE4922"/>
    <w:rsid w:val="724EBA97"/>
    <w:rsid w:val="72527B44"/>
    <w:rsid w:val="72EB6633"/>
    <w:rsid w:val="72F7E3F1"/>
    <w:rsid w:val="730818AB"/>
    <w:rsid w:val="7311F8BD"/>
    <w:rsid w:val="7344B331"/>
    <w:rsid w:val="7379FB90"/>
    <w:rsid w:val="737E11B3"/>
    <w:rsid w:val="7385E773"/>
    <w:rsid w:val="73A56138"/>
    <w:rsid w:val="73BD8D76"/>
    <w:rsid w:val="73C3CEAA"/>
    <w:rsid w:val="73DB158E"/>
    <w:rsid w:val="740243D5"/>
    <w:rsid w:val="7415F4E3"/>
    <w:rsid w:val="74309240"/>
    <w:rsid w:val="74478DF4"/>
    <w:rsid w:val="7450414A"/>
    <w:rsid w:val="7450A167"/>
    <w:rsid w:val="748EA234"/>
    <w:rsid w:val="74939485"/>
    <w:rsid w:val="74A608E4"/>
    <w:rsid w:val="74E66D47"/>
    <w:rsid w:val="7501DF85"/>
    <w:rsid w:val="7509B7D6"/>
    <w:rsid w:val="75541B18"/>
    <w:rsid w:val="7557FC16"/>
    <w:rsid w:val="75797F35"/>
    <w:rsid w:val="767C176E"/>
    <w:rsid w:val="767CB89A"/>
    <w:rsid w:val="768A75E8"/>
    <w:rsid w:val="76B7822C"/>
    <w:rsid w:val="76BB5695"/>
    <w:rsid w:val="76CEB727"/>
    <w:rsid w:val="76EE0AFB"/>
    <w:rsid w:val="76F0ED73"/>
    <w:rsid w:val="76F3CC77"/>
    <w:rsid w:val="76F62A57"/>
    <w:rsid w:val="7731A029"/>
    <w:rsid w:val="7745BD54"/>
    <w:rsid w:val="775310EB"/>
    <w:rsid w:val="779FE66D"/>
    <w:rsid w:val="77BEE67E"/>
    <w:rsid w:val="77C709A6"/>
    <w:rsid w:val="77D604BE"/>
    <w:rsid w:val="77DCE058"/>
    <w:rsid w:val="77E26FFE"/>
    <w:rsid w:val="77F87032"/>
    <w:rsid w:val="7814BFBD"/>
    <w:rsid w:val="7815C817"/>
    <w:rsid w:val="7829FC28"/>
    <w:rsid w:val="783A6731"/>
    <w:rsid w:val="785FCC9C"/>
    <w:rsid w:val="7875AB2D"/>
    <w:rsid w:val="787D4846"/>
    <w:rsid w:val="787E6BA3"/>
    <w:rsid w:val="7881F969"/>
    <w:rsid w:val="78E40931"/>
    <w:rsid w:val="78E43B07"/>
    <w:rsid w:val="7939A37F"/>
    <w:rsid w:val="793BB6CE"/>
    <w:rsid w:val="7963ACA4"/>
    <w:rsid w:val="798B02C0"/>
    <w:rsid w:val="79A31E85"/>
    <w:rsid w:val="79D6F232"/>
    <w:rsid w:val="79DA0B82"/>
    <w:rsid w:val="79DF878C"/>
    <w:rsid w:val="79E36362"/>
    <w:rsid w:val="79F46E57"/>
    <w:rsid w:val="79F91D7A"/>
    <w:rsid w:val="7A21D557"/>
    <w:rsid w:val="7A2CD992"/>
    <w:rsid w:val="7A3552FD"/>
    <w:rsid w:val="7A5640A7"/>
    <w:rsid w:val="7A679584"/>
    <w:rsid w:val="7A936AB9"/>
    <w:rsid w:val="7AAECF52"/>
    <w:rsid w:val="7AB50108"/>
    <w:rsid w:val="7AFF1763"/>
    <w:rsid w:val="7B1B0CDF"/>
    <w:rsid w:val="7B2A37B8"/>
    <w:rsid w:val="7B68EC78"/>
    <w:rsid w:val="7B9A4018"/>
    <w:rsid w:val="7BDE3791"/>
    <w:rsid w:val="7C016DB7"/>
    <w:rsid w:val="7C0B3D6F"/>
    <w:rsid w:val="7C2E1E52"/>
    <w:rsid w:val="7C4D7257"/>
    <w:rsid w:val="7C7A9D25"/>
    <w:rsid w:val="7CB168AB"/>
    <w:rsid w:val="7CBC1654"/>
    <w:rsid w:val="7D11A717"/>
    <w:rsid w:val="7D1367FA"/>
    <w:rsid w:val="7D1FB636"/>
    <w:rsid w:val="7D8D7BC7"/>
    <w:rsid w:val="7D969742"/>
    <w:rsid w:val="7D9DDE89"/>
    <w:rsid w:val="7DA0F594"/>
    <w:rsid w:val="7DBE7558"/>
    <w:rsid w:val="7DD63BF4"/>
    <w:rsid w:val="7DEA51ED"/>
    <w:rsid w:val="7DF93255"/>
    <w:rsid w:val="7E0D8966"/>
    <w:rsid w:val="7E27DB2E"/>
    <w:rsid w:val="7E62BF0D"/>
    <w:rsid w:val="7E86D542"/>
    <w:rsid w:val="7EC635A9"/>
    <w:rsid w:val="7EE61BA1"/>
    <w:rsid w:val="7F28ED06"/>
    <w:rsid w:val="7F5DF1E6"/>
    <w:rsid w:val="7F9CD430"/>
    <w:rsid w:val="7FB1D94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BB746"/>
  <w15:docId w15:val="{DBCF2AD6-BB5B-4AFA-9549-093F7E7A3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paragraph" w:styleId="Header">
    <w:name w:val="header"/>
    <w:basedOn w:val="Normal"/>
    <w:link w:val="HeaderChar"/>
    <w:uiPriority w:val="99"/>
    <w:semiHidden/>
    <w:unhideWhenUsed/>
    <w:rsid w:val="000941AB"/>
    <w:pPr>
      <w:tabs>
        <w:tab w:val="center" w:pos="4513"/>
        <w:tab w:val="right" w:pos="9026"/>
      </w:tabs>
    </w:pPr>
  </w:style>
  <w:style w:type="character" w:customStyle="1" w:styleId="HeaderChar">
    <w:name w:val="Header Char"/>
    <w:basedOn w:val="DefaultParagraphFont"/>
    <w:link w:val="Header"/>
    <w:uiPriority w:val="99"/>
    <w:semiHidden/>
    <w:rsid w:val="000941AB"/>
    <w:rPr>
      <w:rFonts w:ascii="Calibri" w:eastAsia="Calibri" w:hAnsi="Calibri" w:cs="Calibri"/>
      <w:lang w:val="en-GB"/>
    </w:rPr>
  </w:style>
  <w:style w:type="paragraph" w:styleId="Footer">
    <w:name w:val="footer"/>
    <w:basedOn w:val="Normal"/>
    <w:link w:val="FooterChar"/>
    <w:uiPriority w:val="99"/>
    <w:semiHidden/>
    <w:unhideWhenUsed/>
    <w:rsid w:val="000941AB"/>
    <w:pPr>
      <w:tabs>
        <w:tab w:val="center" w:pos="4513"/>
        <w:tab w:val="right" w:pos="9026"/>
      </w:tabs>
    </w:pPr>
  </w:style>
  <w:style w:type="character" w:customStyle="1" w:styleId="FooterChar">
    <w:name w:val="Footer Char"/>
    <w:basedOn w:val="DefaultParagraphFont"/>
    <w:link w:val="Footer"/>
    <w:uiPriority w:val="99"/>
    <w:semiHidden/>
    <w:rsid w:val="000941AB"/>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12" Type="http://schemas.openxmlformats.org/officeDocument/2006/relationships/image" Target="media/image10.png"/><Relationship Id="rId2" Type="http://schemas.openxmlformats.org/officeDocument/2006/relationships/image" Target="media/image4.png"/><Relationship Id="rId1" Type="http://schemas.openxmlformats.org/officeDocument/2006/relationships/image" Target="media/image3.png"/><Relationship Id="rId11" Type="http://schemas.openxmlformats.org/officeDocument/2006/relationships/image" Target="media/image9.png"/><Relationship Id="rId10" Type="http://schemas.openxmlformats.org/officeDocument/2006/relationships/image" Target="media/image8.png"/><Relationship Id="rId4" Type="http://schemas.openxmlformats.org/officeDocument/2006/relationships/image" Target="media/image6.png"/><Relationship Id="rId9" Type="http://schemas.openxmlformats.org/officeDocument/2006/relationships/image" Target="media/image7.png"/></Relationships>
</file>

<file path=word/_rels/footer3.xml.rels><?xml version="1.0" encoding="UTF-8" standalone="yes"?>
<Relationships xmlns="http://schemas.openxmlformats.org/package/2006/relationships"><Relationship Id="rId13" Type="http://schemas.openxmlformats.org/officeDocument/2006/relationships/image" Target="media/image7.png"/><Relationship Id="rId3" Type="http://schemas.openxmlformats.org/officeDocument/2006/relationships/image" Target="media/image5.png"/><Relationship Id="rId2" Type="http://schemas.openxmlformats.org/officeDocument/2006/relationships/image" Target="media/image4.png"/><Relationship Id="rId16" Type="http://schemas.openxmlformats.org/officeDocument/2006/relationships/image" Target="media/image10.png"/><Relationship Id="rId1" Type="http://schemas.openxmlformats.org/officeDocument/2006/relationships/image" Target="media/image3.png"/><Relationship Id="rId15" Type="http://schemas.openxmlformats.org/officeDocument/2006/relationships/image" Target="media/image9.png"/><Relationship Id="rId4" Type="http://schemas.openxmlformats.org/officeDocument/2006/relationships/image" Target="media/image6.png"/><Relationship Id="rId14" Type="http://schemas.openxmlformats.org/officeDocument/2006/relationships/image" Target="media/image8.png"/></Relationships>
</file>

<file path=word/_rels/footer4.xml.rels><?xml version="1.0" encoding="UTF-8" standalone="yes"?>
<Relationships xmlns="http://schemas.openxmlformats.org/package/2006/relationships"><Relationship Id="rId18" Type="http://schemas.openxmlformats.org/officeDocument/2006/relationships/image" Target="media/image8.png"/><Relationship Id="rId3"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image" Target="media/image4.png"/><Relationship Id="rId20" Type="http://schemas.openxmlformats.org/officeDocument/2006/relationships/image" Target="media/image10.png"/><Relationship Id="rId1"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3" Type="http://schemas.openxmlformats.org/officeDocument/2006/relationships/image" Target="media/image5.png"/><Relationship Id="rId21"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3.png"/><Relationship Id="rId24" Type="http://schemas.openxmlformats.org/officeDocument/2006/relationships/image" Target="media/image10.png"/><Relationship Id="rId23" Type="http://schemas.openxmlformats.org/officeDocument/2006/relationships/image" Target="media/image9.png"/><Relationship Id="rId4" Type="http://schemas.openxmlformats.org/officeDocument/2006/relationships/image" Target="media/image6.png"/><Relationship Id="rId22" Type="http://schemas.openxmlformats.org/officeDocument/2006/relationships/image" Target="media/image8.png"/></Relationships>
</file>

<file path=word/_rels/footer6.xml.rels><?xml version="1.0" encoding="UTF-8" standalone="yes"?>
<Relationships xmlns="http://schemas.openxmlformats.org/package/2006/relationships"><Relationship Id="rId26" Type="http://schemas.openxmlformats.org/officeDocument/2006/relationships/image" Target="media/image8.png"/><Relationship Id="rId3" Type="http://schemas.openxmlformats.org/officeDocument/2006/relationships/image" Target="media/image5.png"/><Relationship Id="rId25"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3.png"/><Relationship Id="rId28" Type="http://schemas.openxmlformats.org/officeDocument/2006/relationships/image" Target="media/image10.png"/><Relationship Id="rId4" Type="http://schemas.openxmlformats.org/officeDocument/2006/relationships/image" Target="media/image6.png"/><Relationship Id="rId2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2370</Words>
  <Characters>13509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Roche</dc:creator>
  <cp:keywords/>
  <cp:lastModifiedBy>Paul Urry</cp:lastModifiedBy>
  <cp:revision>2</cp:revision>
  <cp:lastPrinted>2022-11-03T10:34:00Z</cp:lastPrinted>
  <dcterms:created xsi:type="dcterms:W3CDTF">2022-11-03T10:35:00Z</dcterms:created>
  <dcterms:modified xsi:type="dcterms:W3CDTF">2022-11-03T10:35:00Z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